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53" w:rsidRPr="00264439" w:rsidRDefault="00442953" w:rsidP="00442953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 w:rsidRPr="00264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Minutes of Upstart Scotland’s AGM </w:t>
      </w: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442953" w:rsidRPr="009E5B97" w:rsidRDefault="00C21014" w:rsidP="00442953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Sunday 24th June 2018</w:t>
      </w:r>
      <w:r w:rsidR="00442953" w:rsidRPr="009E5B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b/>
          <w:sz w:val="24"/>
          <w:szCs w:val="24"/>
        </w:rPr>
      </w:pP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 w:rsidRPr="009E5B97">
        <w:rPr>
          <w:rFonts w:ascii="Times New Roman" w:hAnsi="Times New Roman" w:cs="Times New Roman"/>
          <w:b/>
          <w:sz w:val="24"/>
          <w:szCs w:val="24"/>
          <w:lang w:val="en-US"/>
        </w:rPr>
        <w:t>Perth Civil Service Club 13.00 - 16.00</w:t>
      </w: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 w:rsidRPr="009E5B97">
        <w:rPr>
          <w:rFonts w:ascii="Times New Roman" w:hAnsi="Times New Roman" w:cs="Times New Roman"/>
          <w:b/>
          <w:sz w:val="24"/>
          <w:szCs w:val="24"/>
          <w:lang w:val="en-US"/>
        </w:rPr>
        <w:t>Present:</w:t>
      </w:r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 Sue Palmer, Kate Johnston, Loreen Pardoe, Hilary Long, Suzanne </w:t>
      </w:r>
      <w:proofErr w:type="spellStart"/>
      <w:r w:rsidRPr="009E5B97">
        <w:rPr>
          <w:rFonts w:ascii="Times New Roman" w:hAnsi="Times New Roman" w:cs="Times New Roman"/>
          <w:sz w:val="24"/>
          <w:szCs w:val="24"/>
          <w:lang w:val="en-US"/>
        </w:rPr>
        <w:t>Zeedyk</w:t>
      </w:r>
      <w:proofErr w:type="spellEnd"/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21014">
        <w:rPr>
          <w:rFonts w:ascii="Times New Roman" w:hAnsi="Times New Roman" w:cs="Times New Roman"/>
          <w:sz w:val="24"/>
          <w:szCs w:val="24"/>
          <w:lang w:val="en-US"/>
        </w:rPr>
        <w:t xml:space="preserve">Agnes </w:t>
      </w:r>
      <w:proofErr w:type="spellStart"/>
      <w:r w:rsidR="00C21014">
        <w:rPr>
          <w:rFonts w:ascii="Times New Roman" w:hAnsi="Times New Roman" w:cs="Times New Roman"/>
          <w:sz w:val="24"/>
          <w:szCs w:val="24"/>
          <w:lang w:val="en-US"/>
        </w:rPr>
        <w:t>Semple</w:t>
      </w:r>
      <w:proofErr w:type="spellEnd"/>
      <w:r w:rsidR="00C21014">
        <w:rPr>
          <w:rFonts w:ascii="Times New Roman" w:hAnsi="Times New Roman" w:cs="Times New Roman"/>
          <w:sz w:val="24"/>
          <w:szCs w:val="24"/>
          <w:lang w:val="en-US"/>
        </w:rPr>
        <w:t xml:space="preserve">, Alison Hawkins, Angela Lucey, Angela Cameron, Ann Burton, Anne-Marie </w:t>
      </w:r>
      <w:proofErr w:type="spellStart"/>
      <w:r w:rsidR="00C21014">
        <w:rPr>
          <w:rFonts w:ascii="Times New Roman" w:hAnsi="Times New Roman" w:cs="Times New Roman"/>
          <w:sz w:val="24"/>
          <w:szCs w:val="24"/>
          <w:lang w:val="en-US"/>
        </w:rPr>
        <w:t>Mackin</w:t>
      </w:r>
      <w:proofErr w:type="spellEnd"/>
      <w:r w:rsidR="00C21014">
        <w:rPr>
          <w:rFonts w:ascii="Times New Roman" w:hAnsi="Times New Roman" w:cs="Times New Roman"/>
          <w:sz w:val="24"/>
          <w:szCs w:val="24"/>
          <w:lang w:val="en-US"/>
        </w:rPr>
        <w:t xml:space="preserve">, Carol </w:t>
      </w:r>
      <w:proofErr w:type="spellStart"/>
      <w:r w:rsidR="00C21014">
        <w:rPr>
          <w:rFonts w:ascii="Times New Roman" w:hAnsi="Times New Roman" w:cs="Times New Roman"/>
          <w:sz w:val="24"/>
          <w:szCs w:val="24"/>
          <w:lang w:val="en-US"/>
        </w:rPr>
        <w:t>Morwood</w:t>
      </w:r>
      <w:proofErr w:type="spellEnd"/>
      <w:r w:rsidR="00C21014">
        <w:rPr>
          <w:rFonts w:ascii="Times New Roman" w:hAnsi="Times New Roman" w:cs="Times New Roman"/>
          <w:sz w:val="24"/>
          <w:szCs w:val="24"/>
          <w:lang w:val="en-US"/>
        </w:rPr>
        <w:t xml:space="preserve">, Clarissa Cheong, Denise Howie, Diane Delaney, Dorothy Williamson, </w:t>
      </w:r>
      <w:proofErr w:type="spellStart"/>
      <w:r w:rsidR="00C21014">
        <w:rPr>
          <w:rFonts w:ascii="Times New Roman" w:hAnsi="Times New Roman" w:cs="Times New Roman"/>
          <w:sz w:val="24"/>
          <w:szCs w:val="24"/>
          <w:lang w:val="en-US"/>
        </w:rPr>
        <w:t>Eilidh</w:t>
      </w:r>
      <w:proofErr w:type="spellEnd"/>
      <w:r w:rsidR="00C21014">
        <w:rPr>
          <w:rFonts w:ascii="Times New Roman" w:hAnsi="Times New Roman" w:cs="Times New Roman"/>
          <w:sz w:val="24"/>
          <w:szCs w:val="24"/>
          <w:lang w:val="en-US"/>
        </w:rPr>
        <w:t xml:space="preserve"> Macleod, Gillian Robertson, Heather McLean, Jan Hay, Jenny </w:t>
      </w:r>
      <w:proofErr w:type="spellStart"/>
      <w:r w:rsidR="00C21014">
        <w:rPr>
          <w:rFonts w:ascii="Times New Roman" w:hAnsi="Times New Roman" w:cs="Times New Roman"/>
          <w:sz w:val="24"/>
          <w:szCs w:val="24"/>
          <w:lang w:val="en-US"/>
        </w:rPr>
        <w:t>Shek</w:t>
      </w:r>
      <w:proofErr w:type="spellEnd"/>
      <w:r w:rsidR="00C21014">
        <w:rPr>
          <w:rFonts w:ascii="Times New Roman" w:hAnsi="Times New Roman" w:cs="Times New Roman"/>
          <w:sz w:val="24"/>
          <w:szCs w:val="24"/>
          <w:lang w:val="en-US"/>
        </w:rPr>
        <w:t xml:space="preserve">, John Frank, Karen Flynn, Katrina </w:t>
      </w:r>
      <w:proofErr w:type="spellStart"/>
      <w:r w:rsidR="00C21014">
        <w:rPr>
          <w:rFonts w:ascii="Times New Roman" w:hAnsi="Times New Roman" w:cs="Times New Roman"/>
          <w:sz w:val="24"/>
          <w:szCs w:val="24"/>
          <w:lang w:val="en-US"/>
        </w:rPr>
        <w:t>Sher</w:t>
      </w:r>
      <w:proofErr w:type="spellEnd"/>
      <w:r w:rsidR="00C210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21014">
        <w:rPr>
          <w:rFonts w:ascii="Times New Roman" w:hAnsi="Times New Roman" w:cs="Times New Roman"/>
          <w:sz w:val="24"/>
          <w:szCs w:val="24"/>
          <w:lang w:val="en-US"/>
        </w:rPr>
        <w:t>Kirsty</w:t>
      </w:r>
      <w:proofErr w:type="spellEnd"/>
      <w:r w:rsidR="00C21014">
        <w:rPr>
          <w:rFonts w:ascii="Times New Roman" w:hAnsi="Times New Roman" w:cs="Times New Roman"/>
          <w:sz w:val="24"/>
          <w:szCs w:val="24"/>
          <w:lang w:val="en-US"/>
        </w:rPr>
        <w:t xml:space="preserve"> Somerville, Lynn </w:t>
      </w:r>
      <w:proofErr w:type="spellStart"/>
      <w:r w:rsidR="00C21014">
        <w:rPr>
          <w:rFonts w:ascii="Times New Roman" w:hAnsi="Times New Roman" w:cs="Times New Roman"/>
          <w:sz w:val="24"/>
          <w:szCs w:val="24"/>
          <w:lang w:val="en-US"/>
        </w:rPr>
        <w:t>Allardyce</w:t>
      </w:r>
      <w:proofErr w:type="spellEnd"/>
      <w:r w:rsidR="00C21014">
        <w:rPr>
          <w:rFonts w:ascii="Times New Roman" w:hAnsi="Times New Roman" w:cs="Times New Roman"/>
          <w:sz w:val="24"/>
          <w:szCs w:val="24"/>
          <w:lang w:val="en-US"/>
        </w:rPr>
        <w:t xml:space="preserve">, Maria Perez, Nicola Crowe, </w:t>
      </w:r>
      <w:proofErr w:type="spellStart"/>
      <w:r w:rsidR="00C21014">
        <w:rPr>
          <w:rFonts w:ascii="Times New Roman" w:hAnsi="Times New Roman" w:cs="Times New Roman"/>
          <w:sz w:val="24"/>
          <w:szCs w:val="24"/>
          <w:lang w:val="en-US"/>
        </w:rPr>
        <w:t>Ninian</w:t>
      </w:r>
      <w:proofErr w:type="spellEnd"/>
      <w:r w:rsidR="00C21014">
        <w:rPr>
          <w:rFonts w:ascii="Times New Roman" w:hAnsi="Times New Roman" w:cs="Times New Roman"/>
          <w:sz w:val="24"/>
          <w:szCs w:val="24"/>
          <w:lang w:val="en-US"/>
        </w:rPr>
        <w:t xml:space="preserve"> Stuart, Patricia Anderson, </w:t>
      </w:r>
      <w:proofErr w:type="spellStart"/>
      <w:r w:rsidR="00C21014">
        <w:rPr>
          <w:rFonts w:ascii="Times New Roman" w:hAnsi="Times New Roman" w:cs="Times New Roman"/>
          <w:sz w:val="24"/>
          <w:szCs w:val="24"/>
          <w:lang w:val="en-US"/>
        </w:rPr>
        <w:t>Rhona</w:t>
      </w:r>
      <w:proofErr w:type="spellEnd"/>
      <w:r w:rsidR="00C21014">
        <w:rPr>
          <w:rFonts w:ascii="Times New Roman" w:hAnsi="Times New Roman" w:cs="Times New Roman"/>
          <w:sz w:val="24"/>
          <w:szCs w:val="24"/>
          <w:lang w:val="en-US"/>
        </w:rPr>
        <w:t xml:space="preserve"> Bain, </w:t>
      </w:r>
      <w:proofErr w:type="spellStart"/>
      <w:r w:rsidR="00C21014">
        <w:rPr>
          <w:rFonts w:ascii="Times New Roman" w:hAnsi="Times New Roman" w:cs="Times New Roman"/>
          <w:sz w:val="24"/>
          <w:szCs w:val="24"/>
          <w:lang w:val="en-US"/>
        </w:rPr>
        <w:t>Rhona</w:t>
      </w:r>
      <w:proofErr w:type="spellEnd"/>
      <w:r w:rsidR="00C21014">
        <w:rPr>
          <w:rFonts w:ascii="Times New Roman" w:hAnsi="Times New Roman" w:cs="Times New Roman"/>
          <w:sz w:val="24"/>
          <w:szCs w:val="24"/>
          <w:lang w:val="en-US"/>
        </w:rPr>
        <w:t xml:space="preserve"> Wilson, Lorna McDuff, Stuart Cairns, Susan Johnstone, Susan Walker, Willie French, David Ashford, Julia Whit</w:t>
      </w:r>
      <w:r w:rsidR="00A8178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21014">
        <w:rPr>
          <w:rFonts w:ascii="Times New Roman" w:hAnsi="Times New Roman" w:cs="Times New Roman"/>
          <w:sz w:val="24"/>
          <w:szCs w:val="24"/>
          <w:lang w:val="en-US"/>
        </w:rPr>
        <w:t xml:space="preserve">aker, John </w:t>
      </w:r>
      <w:proofErr w:type="spellStart"/>
      <w:r w:rsidR="00C21014">
        <w:rPr>
          <w:rFonts w:ascii="Times New Roman" w:hAnsi="Times New Roman" w:cs="Times New Roman"/>
          <w:sz w:val="24"/>
          <w:szCs w:val="24"/>
          <w:lang w:val="en-US"/>
        </w:rPr>
        <w:t>Carnochan</w:t>
      </w:r>
      <w:proofErr w:type="spellEnd"/>
      <w:r w:rsidR="00C21014">
        <w:rPr>
          <w:rFonts w:ascii="Times New Roman" w:hAnsi="Times New Roman" w:cs="Times New Roman"/>
          <w:sz w:val="24"/>
          <w:szCs w:val="24"/>
          <w:lang w:val="en-US"/>
        </w:rPr>
        <w:t xml:space="preserve">, Kate Pass, Fiona </w:t>
      </w:r>
      <w:proofErr w:type="spellStart"/>
      <w:r w:rsidR="00C21014">
        <w:rPr>
          <w:rFonts w:ascii="Times New Roman" w:hAnsi="Times New Roman" w:cs="Times New Roman"/>
          <w:sz w:val="24"/>
          <w:szCs w:val="24"/>
          <w:lang w:val="en-US"/>
        </w:rPr>
        <w:t>Blaney</w:t>
      </w:r>
      <w:proofErr w:type="spellEnd"/>
      <w:r w:rsidR="00C21014">
        <w:rPr>
          <w:rFonts w:ascii="Times New Roman" w:hAnsi="Times New Roman" w:cs="Times New Roman"/>
          <w:sz w:val="24"/>
          <w:szCs w:val="24"/>
          <w:lang w:val="en-US"/>
        </w:rPr>
        <w:t>, Tam Baillie, Brett</w:t>
      </w:r>
      <w:r w:rsidR="003C2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2838">
        <w:rPr>
          <w:rFonts w:ascii="Times New Roman" w:hAnsi="Times New Roman" w:cs="Times New Roman"/>
          <w:sz w:val="24"/>
          <w:szCs w:val="24"/>
          <w:lang w:val="en-US"/>
        </w:rPr>
        <w:t>Housego</w:t>
      </w:r>
      <w:proofErr w:type="spellEnd"/>
      <w:r w:rsidR="00C21014">
        <w:rPr>
          <w:rFonts w:ascii="Times New Roman" w:hAnsi="Times New Roman" w:cs="Times New Roman"/>
          <w:sz w:val="24"/>
          <w:szCs w:val="24"/>
          <w:lang w:val="en-US"/>
        </w:rPr>
        <w:t>, Fiona Hamilton, Carol Craig</w:t>
      </w: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442953" w:rsidRDefault="00442953" w:rsidP="00A81787">
      <w:r w:rsidRPr="009E5B97">
        <w:rPr>
          <w:b/>
        </w:rPr>
        <w:t>Apologies</w:t>
      </w:r>
      <w:r w:rsidRPr="009E5B97">
        <w:t xml:space="preserve">: Francesca McIntosh Walker, </w:t>
      </w:r>
      <w:r w:rsidR="00377BFF">
        <w:t>Pat Kane</w:t>
      </w:r>
      <w:r w:rsidR="00CB0E0D">
        <w:t xml:space="preserve">, Liz Daley, Isobel Lawson, </w:t>
      </w:r>
      <w:bookmarkStart w:id="0" w:name="_GoBack"/>
      <w:bookmarkEnd w:id="0"/>
      <w:r w:rsidR="003C2838">
        <w:t>Stacey Marko</w:t>
      </w:r>
    </w:p>
    <w:p w:rsidR="00A81787" w:rsidRDefault="00A81787" w:rsidP="00A81787"/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[The business of the AGM was preceded by two extremely inspiring presentations by </w:t>
      </w:r>
      <w:r w:rsidR="00A81787">
        <w:rPr>
          <w:rFonts w:ascii="Times New Roman" w:hAnsi="Times New Roman" w:cs="Times New Roman"/>
          <w:sz w:val="24"/>
          <w:szCs w:val="24"/>
        </w:rPr>
        <w:t>Julia Whittaker (Why we need a kindergarten stage for the long-term health of Scotland’s children)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A81787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A81787">
        <w:rPr>
          <w:rFonts w:ascii="Times New Roman" w:hAnsi="Times New Roman" w:cs="Times New Roman"/>
          <w:sz w:val="24"/>
          <w:szCs w:val="24"/>
        </w:rPr>
        <w:t>Carnochan</w:t>
      </w:r>
      <w:proofErr w:type="spellEnd"/>
      <w:r w:rsidR="00A81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81787">
        <w:rPr>
          <w:rFonts w:ascii="Times New Roman" w:hAnsi="Times New Roman" w:cs="Times New Roman"/>
          <w:sz w:val="24"/>
          <w:szCs w:val="24"/>
        </w:rPr>
        <w:t>Why we need a kindergarten stage for the long-term health of Scottish society</w:t>
      </w:r>
      <w:r>
        <w:rPr>
          <w:rFonts w:ascii="Times New Roman" w:hAnsi="Times New Roman" w:cs="Times New Roman"/>
          <w:sz w:val="24"/>
          <w:szCs w:val="24"/>
        </w:rPr>
        <w:t xml:space="preserve">).] </w:t>
      </w: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11088" w:rsidRDefault="00442953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 w:rsidRPr="009E5B97">
        <w:rPr>
          <w:rFonts w:ascii="Times New Roman" w:hAnsi="Times New Roman" w:cs="Times New Roman"/>
          <w:b/>
          <w:sz w:val="24"/>
          <w:szCs w:val="24"/>
          <w:lang w:val="en-US"/>
        </w:rPr>
        <w:t>Minutes of last AGM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opies </w:t>
      </w:r>
      <w:r w:rsidR="00C11088">
        <w:rPr>
          <w:rFonts w:ascii="Times New Roman" w:hAnsi="Times New Roman" w:cs="Times New Roman"/>
          <w:sz w:val="24"/>
          <w:szCs w:val="24"/>
          <w:lang w:val="en-US"/>
        </w:rPr>
        <w:t xml:space="preserve">of the minutes from </w:t>
      </w:r>
      <w:hyperlink r:id="rId6" w:history="1">
        <w:r w:rsidR="00C11088" w:rsidRPr="00C1108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2017</w:t>
        </w:r>
      </w:hyperlink>
      <w:r w:rsidR="00C1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5B97">
        <w:rPr>
          <w:rFonts w:ascii="Times New Roman" w:hAnsi="Times New Roman" w:cs="Times New Roman"/>
          <w:sz w:val="24"/>
          <w:szCs w:val="24"/>
          <w:lang w:val="en-US"/>
        </w:rPr>
        <w:t>had been made available prior to AGM and</w:t>
      </w:r>
      <w:r w:rsidR="00A81787">
        <w:rPr>
          <w:rFonts w:ascii="Times New Roman" w:hAnsi="Times New Roman" w:cs="Times New Roman"/>
          <w:sz w:val="24"/>
          <w:szCs w:val="24"/>
          <w:lang w:val="en-US"/>
        </w:rPr>
        <w:t xml:space="preserve"> were accepted by Julia Whittaker</w:t>
      </w:r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 and seconded by </w:t>
      </w:r>
      <w:r w:rsidR="00A81787">
        <w:rPr>
          <w:rFonts w:ascii="Times New Roman" w:hAnsi="Times New Roman" w:cs="Times New Roman"/>
          <w:sz w:val="24"/>
          <w:szCs w:val="24"/>
          <w:lang w:val="en-US"/>
        </w:rPr>
        <w:t>Loreen Pardoe</w:t>
      </w:r>
      <w:r w:rsidRPr="009E5B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442953" w:rsidRPr="00AE2FEA" w:rsidRDefault="00442953" w:rsidP="00442953">
      <w:pPr>
        <w:pStyle w:val="Body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9E5B97">
        <w:rPr>
          <w:rFonts w:ascii="Times New Roman" w:hAnsi="Times New Roman" w:cs="Times New Roman"/>
          <w:b/>
          <w:sz w:val="24"/>
          <w:szCs w:val="24"/>
          <w:lang w:val="en-US"/>
        </w:rPr>
        <w:t>Chair’s Report</w:t>
      </w:r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42953" w:rsidRDefault="00442953" w:rsidP="00377BFF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Sue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Palmer </w:t>
      </w:r>
      <w:r w:rsidRPr="009E5B97">
        <w:rPr>
          <w:rFonts w:ascii="Times New Roman" w:hAnsi="Times New Roman" w:cs="Times New Roman"/>
          <w:sz w:val="24"/>
          <w:szCs w:val="24"/>
          <w:lang w:val="en-US"/>
        </w:rPr>
        <w:t>expanded on her</w:t>
      </w:r>
      <w:r w:rsidR="00365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36548C" w:rsidRPr="00C1108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Chair’s Report</w:t>
        </w:r>
      </w:hyperlink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 which was circulated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efore AGM, by stating that it had </w:t>
      </w:r>
      <w:r w:rsidR="00A81787">
        <w:rPr>
          <w:rFonts w:ascii="Times New Roman" w:hAnsi="Times New Roman" w:cs="Times New Roman"/>
          <w:sz w:val="24"/>
          <w:szCs w:val="24"/>
          <w:lang w:val="en-US"/>
        </w:rPr>
        <w:t xml:space="preserve">once again </w:t>
      </w:r>
      <w:r>
        <w:rPr>
          <w:rFonts w:ascii="Times New Roman" w:hAnsi="Times New Roman" w:cs="Times New Roman"/>
          <w:sz w:val="24"/>
          <w:szCs w:val="24"/>
          <w:lang w:val="en-US"/>
        </w:rPr>
        <w:t>been a very busy year</w:t>
      </w:r>
      <w:r w:rsidR="00377BFF">
        <w:rPr>
          <w:rFonts w:ascii="Times New Roman" w:hAnsi="Times New Roman" w:cs="Times New Roman"/>
          <w:sz w:val="24"/>
          <w:szCs w:val="24"/>
          <w:lang w:val="en-US"/>
        </w:rPr>
        <w:t xml:space="preserve"> and our campaign has grown exponentially. </w:t>
      </w:r>
    </w:p>
    <w:p w:rsidR="00377BFF" w:rsidRDefault="00377BFF" w:rsidP="00377BFF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Sue extended her thanks to David for enabling Upstart Scotland to reach SCIO status and for his assistance with assembling such a prestigious Board of Trustees.</w:t>
      </w:r>
    </w:p>
    <w:p w:rsidR="00377BFF" w:rsidRDefault="00377BFF" w:rsidP="00377BFF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Play not Tests campaign kicked off on 23 April with a launch and good media coverage</w:t>
      </w:r>
      <w:r w:rsidR="005E36A0">
        <w:rPr>
          <w:rFonts w:ascii="Times New Roman" w:hAnsi="Times New Roman" w:cs="Times New Roman"/>
          <w:sz w:val="24"/>
          <w:szCs w:val="24"/>
          <w:lang w:val="en-US"/>
        </w:rPr>
        <w:t xml:space="preserve"> and this has been the focus of our efforts over the last months.</w:t>
      </w:r>
    </w:p>
    <w:p w:rsidR="005E36A0" w:rsidRDefault="005E36A0" w:rsidP="00377BFF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growth area at the moment are the Facebook groups for teachers </w:t>
      </w:r>
      <w:r w:rsidR="00AE2FEA">
        <w:rPr>
          <w:rFonts w:ascii="Times New Roman" w:hAnsi="Times New Roman" w:cs="Times New Roman"/>
          <w:sz w:val="24"/>
          <w:szCs w:val="24"/>
          <w:lang w:val="en-US"/>
        </w:rPr>
        <w:t xml:space="preserve">(over 3000 members) </w:t>
      </w:r>
      <w:r>
        <w:rPr>
          <w:rFonts w:ascii="Times New Roman" w:hAnsi="Times New Roman" w:cs="Times New Roman"/>
          <w:sz w:val="24"/>
          <w:szCs w:val="24"/>
          <w:lang w:val="en-US"/>
        </w:rPr>
        <w:t>and a new one for Senior Managers as well as a new group focused on outdoor play that has grown to 1100 members in two weeks.</w:t>
      </w:r>
      <w:r w:rsidR="00AE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E2FEA">
        <w:rPr>
          <w:rFonts w:ascii="Times New Roman" w:hAnsi="Times New Roman" w:cs="Times New Roman"/>
          <w:sz w:val="24"/>
          <w:szCs w:val="24"/>
          <w:lang w:val="en-US"/>
        </w:rPr>
        <w:t>Many thanks to Kate Johnston and Hilary Long for their work in setting up and maintaining these.</w:t>
      </w:r>
      <w:proofErr w:type="gramEnd"/>
    </w:p>
    <w:p w:rsidR="005E36A0" w:rsidRDefault="005E36A0" w:rsidP="00377BFF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lifeblood of Upstart has been local meetings, and so thanks are due to all who have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promoted these.</w:t>
      </w:r>
    </w:p>
    <w:p w:rsidR="005E36A0" w:rsidRPr="009E5B97" w:rsidRDefault="005E36A0" w:rsidP="00377BFF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Administration has become more complex and we are thankful for recent funding from an anonymous benefactor to enable Kate Pass to be employed for a year.</w:t>
      </w: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5E36A0" w:rsidRDefault="005E36A0" w:rsidP="00442953">
      <w:pPr>
        <w:pStyle w:val="Body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Vice Chair’s Report</w:t>
      </w:r>
    </w:p>
    <w:p w:rsidR="005E36A0" w:rsidRDefault="00C11088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Vice Chair’s Report </w:t>
      </w:r>
      <w:r w:rsidR="004D4A74">
        <w:rPr>
          <w:rFonts w:ascii="Times New Roman" w:hAnsi="Times New Roman" w:cs="Times New Roman"/>
          <w:sz w:val="24"/>
          <w:szCs w:val="24"/>
          <w:lang w:val="en-US"/>
        </w:rPr>
        <w:t>Kate Johnston gives her t</w:t>
      </w:r>
      <w:r w:rsidR="005E36A0">
        <w:rPr>
          <w:rFonts w:ascii="Times New Roman" w:hAnsi="Times New Roman" w:cs="Times New Roman"/>
          <w:sz w:val="24"/>
          <w:szCs w:val="24"/>
          <w:lang w:val="en-US"/>
        </w:rPr>
        <w:t xml:space="preserve">hanks to Loreen, Hilary, Fran for their work on </w:t>
      </w:r>
      <w:proofErr w:type="spellStart"/>
      <w:r w:rsidR="005E36A0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="005E36A0">
        <w:rPr>
          <w:rFonts w:ascii="Times New Roman" w:hAnsi="Times New Roman" w:cs="Times New Roman"/>
          <w:sz w:val="24"/>
          <w:szCs w:val="24"/>
          <w:lang w:val="en-US"/>
        </w:rPr>
        <w:t xml:space="preserve"> groups – any further help would be very welcome.</w:t>
      </w:r>
    </w:p>
    <w:p w:rsidR="005E36A0" w:rsidRDefault="005E36A0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Play across Scotland roadshow is planned for later this year.</w:t>
      </w:r>
    </w:p>
    <w:p w:rsidR="005E36A0" w:rsidRPr="005E36A0" w:rsidRDefault="005E36A0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First Minister is going to visit one of the</w:t>
      </w:r>
      <w:r w:rsidR="00AE2FEA">
        <w:rPr>
          <w:rFonts w:ascii="Times New Roman" w:hAnsi="Times New Roman" w:cs="Times New Roman"/>
          <w:sz w:val="24"/>
          <w:szCs w:val="24"/>
          <w:lang w:val="en-US"/>
        </w:rPr>
        <w:t xml:space="preserve"> Edinburgh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“play” schools in September.</w:t>
      </w:r>
    </w:p>
    <w:p w:rsidR="005E36A0" w:rsidRPr="005E36A0" w:rsidRDefault="005E36A0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B0973">
        <w:rPr>
          <w:rFonts w:ascii="Times New Roman" w:hAnsi="Times New Roman" w:cs="Times New Roman"/>
          <w:b/>
          <w:sz w:val="24"/>
          <w:szCs w:val="24"/>
          <w:lang w:val="en-US"/>
        </w:rPr>
        <w:t>Treasurer’s Report:</w:t>
      </w:r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D4A74" w:rsidRDefault="00C11088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hyperlink r:id="rId8" w:history="1">
        <w:r w:rsidRPr="00C1108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Treasurer’s Report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36A0">
        <w:rPr>
          <w:rFonts w:ascii="Times New Roman" w:hAnsi="Times New Roman" w:cs="Times New Roman"/>
          <w:sz w:val="24"/>
          <w:szCs w:val="24"/>
          <w:lang w:val="en-US"/>
        </w:rPr>
        <w:t xml:space="preserve">David Ashford </w:t>
      </w:r>
      <w:r w:rsidR="00AE2FEA">
        <w:rPr>
          <w:rFonts w:ascii="Times New Roman" w:hAnsi="Times New Roman" w:cs="Times New Roman"/>
          <w:sz w:val="24"/>
          <w:szCs w:val="24"/>
          <w:lang w:val="en-US"/>
        </w:rPr>
        <w:t>wa</w:t>
      </w:r>
      <w:r w:rsidR="004D4A74">
        <w:rPr>
          <w:rFonts w:ascii="Times New Roman" w:hAnsi="Times New Roman" w:cs="Times New Roman"/>
          <w:sz w:val="24"/>
          <w:szCs w:val="24"/>
          <w:lang w:val="en-US"/>
        </w:rPr>
        <w:t>s pleased to report that Upstart Scotland is in the black.</w:t>
      </w:r>
    </w:p>
    <w:p w:rsidR="004D4A74" w:rsidRDefault="004D4A74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Detailed accounts are available for perusal, and David has secured help from an accountant who will also audit our accounts as required by OSCAR</w:t>
      </w:r>
    </w:p>
    <w:p w:rsidR="00442953" w:rsidRDefault="004D4A74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 protection conditions have all been met.</w:t>
      </w:r>
      <w:r w:rsidR="00442953"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D4A74" w:rsidRPr="009E5B97" w:rsidRDefault="004D4A7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Proposal to accept Treasurer</w:t>
      </w:r>
      <w:r w:rsidR="00AE2FEA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report – </w:t>
      </w:r>
      <w:r w:rsidR="00640264">
        <w:rPr>
          <w:rFonts w:ascii="Times New Roman" w:hAnsi="Times New Roman" w:cs="Times New Roman"/>
          <w:sz w:val="24"/>
          <w:szCs w:val="24"/>
          <w:lang w:val="en-US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  <w:lang w:val="en-US"/>
        </w:rPr>
        <w:t>Hilary</w:t>
      </w:r>
      <w:r w:rsidR="00AE2FEA">
        <w:rPr>
          <w:rFonts w:ascii="Times New Roman" w:hAnsi="Times New Roman" w:cs="Times New Roman"/>
          <w:sz w:val="24"/>
          <w:szCs w:val="24"/>
          <w:lang w:val="en-US"/>
        </w:rPr>
        <w:t xml:space="preserve"> Long</w:t>
      </w:r>
      <w:r>
        <w:rPr>
          <w:rFonts w:ascii="Times New Roman" w:hAnsi="Times New Roman" w:cs="Times New Roman"/>
          <w:sz w:val="24"/>
          <w:szCs w:val="24"/>
          <w:lang w:val="en-US"/>
        </w:rPr>
        <w:t>; seconded by Maria</w:t>
      </w:r>
      <w:r w:rsidR="00AE2FEA">
        <w:rPr>
          <w:rFonts w:ascii="Times New Roman" w:hAnsi="Times New Roman" w:cs="Times New Roman"/>
          <w:sz w:val="24"/>
          <w:szCs w:val="24"/>
          <w:lang w:val="en-US"/>
        </w:rPr>
        <w:t xml:space="preserve"> Perez.</w:t>
      </w: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B0973">
        <w:rPr>
          <w:rFonts w:ascii="Times New Roman" w:hAnsi="Times New Roman" w:cs="Times New Roman"/>
          <w:b/>
          <w:sz w:val="24"/>
          <w:szCs w:val="24"/>
          <w:lang w:val="en-US"/>
        </w:rPr>
        <w:t>Election of Office Bearers</w:t>
      </w:r>
      <w:r w:rsidRPr="009E5B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42953" w:rsidRPr="009E5B97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Chair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2953" w:rsidRPr="009E5B97">
        <w:rPr>
          <w:rFonts w:ascii="Times New Roman" w:hAnsi="Times New Roman" w:cs="Times New Roman"/>
          <w:sz w:val="24"/>
          <w:szCs w:val="24"/>
          <w:lang w:val="en-US"/>
        </w:rPr>
        <w:t>Sue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Palmer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2953"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Proposed  </w:t>
      </w:r>
      <w:r w:rsidR="00B47C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2953" w:rsidRPr="009E5B97">
        <w:rPr>
          <w:rFonts w:ascii="Times New Roman" w:hAnsi="Times New Roman" w:cs="Times New Roman"/>
          <w:sz w:val="24"/>
          <w:szCs w:val="24"/>
          <w:lang w:val="en-US"/>
        </w:rPr>
        <w:t>Loreen Pardoe</w:t>
      </w: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64026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6402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Seconded </w:t>
      </w:r>
      <w:r w:rsidR="00B47C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0264">
        <w:rPr>
          <w:rFonts w:ascii="Times New Roman" w:hAnsi="Times New Roman" w:cs="Times New Roman"/>
          <w:sz w:val="24"/>
          <w:szCs w:val="24"/>
          <w:lang w:val="en-US"/>
        </w:rPr>
        <w:t>Alison Hawkins</w:t>
      </w:r>
    </w:p>
    <w:p w:rsidR="00442953" w:rsidRPr="009E5B97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Vice Chair</w:t>
      </w:r>
      <w:r w:rsidR="00B47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7C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2953" w:rsidRPr="009E5B97">
        <w:rPr>
          <w:rFonts w:ascii="Times New Roman" w:hAnsi="Times New Roman" w:cs="Times New Roman"/>
          <w:sz w:val="24"/>
          <w:szCs w:val="24"/>
          <w:lang w:val="en-US"/>
        </w:rPr>
        <w:t>Kate Jo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hnston                         </w:t>
      </w:r>
      <w:r w:rsidR="00442953"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 Proposed    </w:t>
      </w:r>
      <w:r w:rsidR="00AE2FEA">
        <w:rPr>
          <w:rFonts w:ascii="Times New Roman" w:hAnsi="Times New Roman" w:cs="Times New Roman"/>
          <w:sz w:val="24"/>
          <w:szCs w:val="24"/>
          <w:lang w:val="en-US"/>
        </w:rPr>
        <w:t xml:space="preserve">    Moray Hamilton</w:t>
      </w: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Seconded </w:t>
      </w:r>
      <w:r w:rsidR="00B47C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0264">
        <w:rPr>
          <w:rFonts w:ascii="Times New Roman" w:hAnsi="Times New Roman" w:cs="Times New Roman"/>
          <w:sz w:val="24"/>
          <w:szCs w:val="24"/>
          <w:lang w:val="en-US"/>
        </w:rPr>
        <w:t>Willie French</w:t>
      </w: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9E5B97">
        <w:rPr>
          <w:rFonts w:ascii="Times New Roman" w:hAnsi="Times New Roman" w:cs="Times New Roman"/>
          <w:sz w:val="24"/>
          <w:szCs w:val="24"/>
          <w:lang w:val="en-US"/>
        </w:rPr>
        <w:t>Treasurer.</w:t>
      </w:r>
      <w:proofErr w:type="gramEnd"/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        David Ashford.       </w:t>
      </w:r>
      <w:r w:rsidR="00B47C05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640264">
        <w:rPr>
          <w:rFonts w:ascii="Times New Roman" w:hAnsi="Times New Roman" w:cs="Times New Roman"/>
          <w:sz w:val="24"/>
          <w:szCs w:val="24"/>
          <w:lang w:val="en-US"/>
        </w:rPr>
        <w:t>Proposed</w:t>
      </w:r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E2FEA">
        <w:rPr>
          <w:rFonts w:ascii="Times New Roman" w:hAnsi="Times New Roman" w:cs="Times New Roman"/>
          <w:sz w:val="24"/>
          <w:szCs w:val="24"/>
          <w:lang w:val="en-US"/>
        </w:rPr>
        <w:t xml:space="preserve">       Kate Johnston</w:t>
      </w:r>
    </w:p>
    <w:p w:rsidR="00442953" w:rsidRDefault="00442953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="00B47C0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640264">
        <w:rPr>
          <w:rFonts w:ascii="Times New Roman" w:hAnsi="Times New Roman" w:cs="Times New Roman"/>
          <w:sz w:val="24"/>
          <w:szCs w:val="24"/>
          <w:lang w:val="en-US"/>
        </w:rPr>
        <w:t xml:space="preserve">Seconded </w:t>
      </w:r>
      <w:r w:rsidR="00B47C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0264">
        <w:rPr>
          <w:rFonts w:ascii="Times New Roman" w:hAnsi="Times New Roman" w:cs="Times New Roman"/>
          <w:sz w:val="24"/>
          <w:szCs w:val="24"/>
          <w:lang w:val="en-US"/>
        </w:rPr>
        <w:t>Hilary Long</w:t>
      </w:r>
    </w:p>
    <w:p w:rsidR="00640264" w:rsidRPr="009E5B97" w:rsidRDefault="00B47C05" w:rsidP="00640264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Secretary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0264">
        <w:rPr>
          <w:rFonts w:ascii="Times New Roman" w:hAnsi="Times New Roman" w:cs="Times New Roman"/>
          <w:sz w:val="24"/>
          <w:szCs w:val="24"/>
          <w:lang w:val="en-US"/>
        </w:rPr>
        <w:t>France</w:t>
      </w:r>
      <w:r>
        <w:rPr>
          <w:rFonts w:ascii="Times New Roman" w:hAnsi="Times New Roman" w:cs="Times New Roman"/>
          <w:sz w:val="24"/>
          <w:szCs w:val="24"/>
          <w:lang w:val="en-US"/>
        </w:rPr>
        <w:t>sca McIntosh-Walker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0264">
        <w:rPr>
          <w:rFonts w:ascii="Times New Roman" w:hAnsi="Times New Roman" w:cs="Times New Roman"/>
          <w:sz w:val="24"/>
          <w:szCs w:val="24"/>
          <w:lang w:val="en-US"/>
        </w:rPr>
        <w:t xml:space="preserve">Proposed </w:t>
      </w:r>
      <w:r w:rsidR="00640264"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0264">
        <w:rPr>
          <w:rFonts w:ascii="Times New Roman" w:hAnsi="Times New Roman" w:cs="Times New Roman"/>
          <w:sz w:val="24"/>
          <w:szCs w:val="24"/>
          <w:lang w:val="en-US"/>
        </w:rPr>
        <w:t>Katrina Sher</w:t>
      </w:r>
    </w:p>
    <w:p w:rsidR="00640264" w:rsidRPr="009E5B97" w:rsidRDefault="00640264" w:rsidP="0064026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B47C0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Seconded </w:t>
      </w:r>
      <w:r w:rsidR="00B47C0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Tam Baillie</w:t>
      </w:r>
    </w:p>
    <w:p w:rsidR="00640264" w:rsidRPr="009E5B97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442953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Trustees</w:t>
      </w:r>
      <w:r>
        <w:rPr>
          <w:rFonts w:ascii="Times New Roman" w:hAnsi="Times New Roman" w:cs="Times New Roman"/>
          <w:sz w:val="24"/>
          <w:szCs w:val="24"/>
        </w:rPr>
        <w:tab/>
        <w:t>Hilary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Proposed </w:t>
      </w:r>
      <w:r w:rsidR="00B47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Willie French</w:t>
      </w:r>
    </w:p>
    <w:p w:rsidR="00640264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Seconded </w:t>
      </w:r>
      <w:r w:rsidR="00B47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Alison Hawkins</w:t>
      </w:r>
    </w:p>
    <w:p w:rsidR="00640264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Tam Baillie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Proposed </w:t>
      </w:r>
      <w:r w:rsidR="00B47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Loreen Pardoe</w:t>
      </w:r>
    </w:p>
    <w:p w:rsidR="00640264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Seconded </w:t>
      </w:r>
      <w:r w:rsidR="00B47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Patricia Anderson</w:t>
      </w:r>
    </w:p>
    <w:p w:rsidR="00640264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 Carol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Proposed </w:t>
      </w:r>
      <w:r w:rsidR="00B47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Tam Baillie</w:t>
      </w:r>
    </w:p>
    <w:p w:rsidR="00640264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Seconded </w:t>
      </w:r>
      <w:r w:rsidR="00B47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Willie French</w:t>
      </w:r>
    </w:p>
    <w:p w:rsidR="00640264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 John Frank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Proposed </w:t>
      </w:r>
      <w:r w:rsidR="00B47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Carol Craig</w:t>
      </w:r>
    </w:p>
    <w:p w:rsidR="00640264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Seconded </w:t>
      </w:r>
      <w:r w:rsidR="00B47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Willie French</w:t>
      </w:r>
    </w:p>
    <w:p w:rsidR="00640264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Willie French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Proposed </w:t>
      </w:r>
      <w:r w:rsidR="00B47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Patricia Anderson</w:t>
      </w:r>
    </w:p>
    <w:p w:rsidR="00640264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Seconded </w:t>
      </w:r>
      <w:r w:rsidR="00B47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Tam Baillie</w:t>
      </w:r>
    </w:p>
    <w:p w:rsidR="00640264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Pat Kane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Proposed </w:t>
      </w:r>
      <w:r w:rsidR="00B47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Julia Whittaker</w:t>
      </w:r>
    </w:p>
    <w:p w:rsidR="00640264" w:rsidRPr="009E5B97" w:rsidRDefault="00640264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Seconded </w:t>
      </w:r>
      <w:r w:rsidR="00B47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Maria Perez</w:t>
      </w: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442953" w:rsidRPr="00AE2FEA" w:rsidRDefault="00442953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 w:rsidRPr="0026443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ny</w:t>
      </w:r>
      <w:r w:rsidRPr="00264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ther</w:t>
      </w:r>
      <w:r w:rsidRPr="00264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usiness</w:t>
      </w:r>
      <w:r w:rsidRPr="0026443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E5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2FEA">
        <w:rPr>
          <w:rFonts w:ascii="Times New Roman" w:hAnsi="Times New Roman" w:cs="Times New Roman"/>
          <w:sz w:val="24"/>
          <w:szCs w:val="24"/>
          <w:lang w:val="en-US"/>
        </w:rPr>
        <w:t xml:space="preserve"> The issue of Upstart involvement in debates surrounding introduction of 1140 hours of ECEC would be dealt with during the Q&amp;A discussion.</w:t>
      </w:r>
    </w:p>
    <w:p w:rsidR="00442953" w:rsidRPr="009E5B97" w:rsidRDefault="00442953" w:rsidP="00442953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442953" w:rsidRDefault="00442953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 w:rsidRPr="00264439">
        <w:rPr>
          <w:rFonts w:ascii="Times New Roman" w:hAnsi="Times New Roman" w:cs="Times New Roman"/>
          <w:b/>
          <w:sz w:val="24"/>
          <w:szCs w:val="24"/>
          <w:lang w:val="en-US"/>
        </w:rPr>
        <w:t>Date of next meeting</w:t>
      </w:r>
      <w:r w:rsidR="00B47C05">
        <w:rPr>
          <w:rFonts w:ascii="Times New Roman" w:hAnsi="Times New Roman" w:cs="Times New Roman"/>
          <w:sz w:val="24"/>
          <w:szCs w:val="24"/>
          <w:lang w:val="en-US"/>
        </w:rPr>
        <w:t>:  Sunday 23rd June 2019</w:t>
      </w:r>
    </w:p>
    <w:p w:rsidR="003B6F6F" w:rsidRDefault="003B6F6F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</w:p>
    <w:p w:rsidR="003B6F6F" w:rsidRDefault="003B6F6F" w:rsidP="00442953">
      <w:pPr>
        <w:pStyle w:val="Body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Points of interest from Q&amp;A Discussion</w:t>
      </w:r>
    </w:p>
    <w:p w:rsidR="00CE1AFD" w:rsidRDefault="00CE1AFD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head teacher from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Lanarkshire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has called a meeting for nursery teachers to change their curriculum in line with preparation for testing in P1.</w:t>
      </w:r>
    </w:p>
    <w:p w:rsidR="0058616C" w:rsidRDefault="0058616C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</w:p>
    <w:p w:rsidR="00CE1AFD" w:rsidRDefault="00AE2FEA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terms of administration of the SNSA tests, there is often a c</w:t>
      </w:r>
      <w:r w:rsidR="00CE1AFD">
        <w:rPr>
          <w:rFonts w:ascii="Times New Roman" w:hAnsi="Times New Roman" w:cs="Times New Roman"/>
          <w:sz w:val="24"/>
          <w:szCs w:val="24"/>
          <w:lang w:val="en-US"/>
        </w:rPr>
        <w:t xml:space="preserve">onflict between professional integrity and duty to employer </w:t>
      </w:r>
      <w:r>
        <w:rPr>
          <w:rFonts w:ascii="Times New Roman" w:hAnsi="Times New Roman" w:cs="Times New Roman"/>
          <w:sz w:val="24"/>
          <w:szCs w:val="24"/>
          <w:lang w:val="en-US"/>
        </w:rPr>
        <w:t>– apparently the GTC is ambivalent on the subject. Upstart should investigate further with GTC.</w:t>
      </w:r>
      <w:r w:rsidR="00CE1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1AFD" w:rsidRDefault="00AE2FEA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Teachers/senior management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="00CE1AFD">
        <w:rPr>
          <w:rFonts w:ascii="Times New Roman" w:hAnsi="Times New Roman" w:cs="Times New Roman"/>
          <w:sz w:val="24"/>
          <w:szCs w:val="24"/>
          <w:lang w:val="en-US"/>
        </w:rPr>
        <w:t xml:space="preserve"> encouraged to contact their unions re their concerns about testing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616C" w:rsidRDefault="0058616C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</w:p>
    <w:p w:rsidR="00CE1AFD" w:rsidRDefault="00AE2FEA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 calling the SNSA tests</w:t>
      </w:r>
      <w:r w:rsidR="00CE1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CE1AFD">
        <w:rPr>
          <w:rFonts w:ascii="Times New Roman" w:hAnsi="Times New Roman" w:cs="Times New Roman"/>
          <w:sz w:val="24"/>
          <w:szCs w:val="24"/>
          <w:lang w:val="en-US"/>
        </w:rPr>
        <w:t>assessments</w:t>
      </w:r>
      <w:r>
        <w:rPr>
          <w:rFonts w:ascii="Times New Roman" w:hAnsi="Times New Roman" w:cs="Times New Roman"/>
          <w:sz w:val="24"/>
          <w:szCs w:val="24"/>
          <w:lang w:val="en-US"/>
        </w:rPr>
        <w:t>’, the government is able to say they are part of normal classroom practice (in P1, this is certainly not the case). Parents should</w:t>
      </w:r>
      <w:r w:rsidR="00CE1AFD">
        <w:rPr>
          <w:rFonts w:ascii="Times New Roman" w:hAnsi="Times New Roman" w:cs="Times New Roman"/>
          <w:sz w:val="24"/>
          <w:szCs w:val="24"/>
          <w:lang w:val="en-US"/>
        </w:rPr>
        <w:t xml:space="preserve"> raise their concern through parent council to ensure that P1 parents are informed.</w:t>
      </w:r>
    </w:p>
    <w:p w:rsidR="0058616C" w:rsidRDefault="0058616C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</w:p>
    <w:p w:rsidR="00CE1AFD" w:rsidRDefault="00CE1AFD" w:rsidP="0044295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Concern about the 1140 hours of nursery for children as young as 2.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Upstart would like to be doing some work in this area but need </w:t>
      </w:r>
      <w:r w:rsidR="008447AA">
        <w:rPr>
          <w:rFonts w:ascii="Times New Roman" w:hAnsi="Times New Roman" w:cs="Times New Roman"/>
          <w:sz w:val="24"/>
          <w:szCs w:val="24"/>
          <w:lang w:val="en-US"/>
        </w:rPr>
        <w:t>((wo</w:t>
      </w:r>
      <w:proofErr w:type="gramStart"/>
      <w:r w:rsidR="008447AA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manpower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ac</w:t>
      </w:r>
      <w:r w:rsidR="008447AA">
        <w:rPr>
          <w:rFonts w:ascii="Times New Roman" w:hAnsi="Times New Roman" w:cs="Times New Roman"/>
          <w:sz w:val="24"/>
          <w:szCs w:val="24"/>
          <w:lang w:val="en-US"/>
        </w:rPr>
        <w:t>tually do it. Not only is it damaging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children</w:t>
      </w:r>
      <w:r w:rsidR="008447AA">
        <w:rPr>
          <w:rFonts w:ascii="Times New Roman" w:hAnsi="Times New Roman" w:cs="Times New Roman"/>
          <w:sz w:val="24"/>
          <w:szCs w:val="24"/>
          <w:lang w:val="en-US"/>
        </w:rPr>
        <w:t xml:space="preserve"> to be away from the home for such long periods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447AA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>
        <w:rPr>
          <w:rFonts w:ascii="Times New Roman" w:hAnsi="Times New Roman" w:cs="Times New Roman"/>
          <w:sz w:val="24"/>
          <w:szCs w:val="24"/>
          <w:lang w:val="en-US"/>
        </w:rPr>
        <w:t>the qualit</w:t>
      </w:r>
      <w:r w:rsidR="008447AA">
        <w:rPr>
          <w:rFonts w:ascii="Times New Roman" w:hAnsi="Times New Roman" w:cs="Times New Roman"/>
          <w:sz w:val="24"/>
          <w:szCs w:val="24"/>
          <w:lang w:val="en-US"/>
        </w:rPr>
        <w:t xml:space="preserve">y of care is highly variable since many young practitioners are employed in private nurseries </w:t>
      </w:r>
      <w:proofErr w:type="gramStart"/>
      <w:r w:rsidR="008447AA">
        <w:rPr>
          <w:rFonts w:ascii="Times New Roman" w:hAnsi="Times New Roman" w:cs="Times New Roman"/>
          <w:sz w:val="24"/>
          <w:szCs w:val="24"/>
          <w:lang w:val="en-US"/>
        </w:rPr>
        <w:t>who</w:t>
      </w:r>
      <w:proofErr w:type="gramEnd"/>
      <w:r w:rsidR="008447AA">
        <w:rPr>
          <w:rFonts w:ascii="Times New Roman" w:hAnsi="Times New Roman" w:cs="Times New Roman"/>
          <w:sz w:val="24"/>
          <w:szCs w:val="24"/>
          <w:lang w:val="en-US"/>
        </w:rPr>
        <w:t xml:space="preserve"> do not have adequate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training and skills</w:t>
      </w:r>
      <w:r w:rsidR="008447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2953" w:rsidRPr="009E5B97" w:rsidRDefault="008447AA" w:rsidP="0044295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Upstart would like to set up a closed Facebook group + organize meetings around these issues but we need personnel with recent nursery experience to supervise/help with the organization. </w:t>
      </w:r>
    </w:p>
    <w:sectPr w:rsidR="00442953" w:rsidRPr="009E5B97" w:rsidSect="00126BA6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FC0" w:rsidRDefault="002A3FC0" w:rsidP="00C86346">
      <w:r>
        <w:separator/>
      </w:r>
    </w:p>
  </w:endnote>
  <w:endnote w:type="continuationSeparator" w:id="0">
    <w:p w:rsidR="002A3FC0" w:rsidRDefault="002A3FC0" w:rsidP="00C8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A6" w:rsidRDefault="002A3F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FC0" w:rsidRDefault="002A3FC0" w:rsidP="00C86346">
      <w:r>
        <w:separator/>
      </w:r>
    </w:p>
  </w:footnote>
  <w:footnote w:type="continuationSeparator" w:id="0">
    <w:p w:rsidR="002A3FC0" w:rsidRDefault="002A3FC0" w:rsidP="00C86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A6" w:rsidRDefault="002A3FC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953"/>
    <w:rsid w:val="00096F33"/>
    <w:rsid w:val="002A3FC0"/>
    <w:rsid w:val="0036548C"/>
    <w:rsid w:val="00377BFF"/>
    <w:rsid w:val="003B6F6F"/>
    <w:rsid w:val="003C2838"/>
    <w:rsid w:val="00442953"/>
    <w:rsid w:val="004D4A74"/>
    <w:rsid w:val="0058616C"/>
    <w:rsid w:val="005E36A0"/>
    <w:rsid w:val="00640264"/>
    <w:rsid w:val="007963DD"/>
    <w:rsid w:val="007D7CD9"/>
    <w:rsid w:val="008224E5"/>
    <w:rsid w:val="008447AA"/>
    <w:rsid w:val="008F7E39"/>
    <w:rsid w:val="00924BA3"/>
    <w:rsid w:val="009448A0"/>
    <w:rsid w:val="00A62A14"/>
    <w:rsid w:val="00A81787"/>
    <w:rsid w:val="00AA05B8"/>
    <w:rsid w:val="00AE2FEA"/>
    <w:rsid w:val="00B47C05"/>
    <w:rsid w:val="00C11088"/>
    <w:rsid w:val="00C21014"/>
    <w:rsid w:val="00C829F9"/>
    <w:rsid w:val="00C86346"/>
    <w:rsid w:val="00CB0E0D"/>
    <w:rsid w:val="00CE1AFD"/>
    <w:rsid w:val="00F028BE"/>
    <w:rsid w:val="00F67EF1"/>
    <w:rsid w:val="00F8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95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4295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Link">
    <w:name w:val="Link"/>
    <w:rsid w:val="00442953"/>
    <w:rPr>
      <w:u w:val="single"/>
    </w:rPr>
  </w:style>
  <w:style w:type="character" w:customStyle="1" w:styleId="Hyperlink0">
    <w:name w:val="Hyperlink.0"/>
    <w:basedOn w:val="Link"/>
    <w:rsid w:val="00442953"/>
    <w:rPr>
      <w:rFonts w:ascii="Century Gothic" w:eastAsia="Century Gothic" w:hAnsi="Century Gothic" w:cs="Century Gothic"/>
      <w:color w:val="8E58B6"/>
      <w:sz w:val="19"/>
      <w:szCs w:val="19"/>
      <w:u w:val="single" w:color="8E58B6"/>
    </w:rPr>
  </w:style>
  <w:style w:type="character" w:customStyle="1" w:styleId="Hyperlink1">
    <w:name w:val="Hyperlink.1"/>
    <w:basedOn w:val="Link"/>
    <w:rsid w:val="00442953"/>
    <w:rPr>
      <w:color w:val="8E58B6"/>
      <w:u w:val="single" w:color="8E58B6"/>
    </w:rPr>
  </w:style>
  <w:style w:type="character" w:styleId="Hyperlink">
    <w:name w:val="Hyperlink"/>
    <w:basedOn w:val="DefaultParagraphFont"/>
    <w:uiPriority w:val="99"/>
    <w:unhideWhenUsed/>
    <w:rsid w:val="00C110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95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4295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Link">
    <w:name w:val="Link"/>
    <w:rsid w:val="00442953"/>
    <w:rPr>
      <w:u w:val="single"/>
    </w:rPr>
  </w:style>
  <w:style w:type="character" w:customStyle="1" w:styleId="Hyperlink0">
    <w:name w:val="Hyperlink.0"/>
    <w:basedOn w:val="Link"/>
    <w:rsid w:val="00442953"/>
    <w:rPr>
      <w:rFonts w:ascii="Century Gothic" w:eastAsia="Century Gothic" w:hAnsi="Century Gothic" w:cs="Century Gothic"/>
      <w:color w:val="8E58B6"/>
      <w:sz w:val="19"/>
      <w:szCs w:val="19"/>
      <w:u w:val="single" w:color="8E58B6"/>
    </w:rPr>
  </w:style>
  <w:style w:type="character" w:customStyle="1" w:styleId="Hyperlink1">
    <w:name w:val="Hyperlink.1"/>
    <w:basedOn w:val="Link"/>
    <w:rsid w:val="00442953"/>
    <w:rPr>
      <w:color w:val="8E58B6"/>
      <w:u w:val="single" w:color="8E58B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tart.scot/wp-content/uploads/2017/06/AGM-Treasurers-Report-140618.docx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upstart.scot/wp-content/uploads/2017/06/AGM-Report-from-the-Chair-2018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start.scot/wp-content/uploads/2017/06/Minutes-of-Upstart-AGM-2017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dcterms:created xsi:type="dcterms:W3CDTF">2018-06-26T13:21:00Z</dcterms:created>
  <dcterms:modified xsi:type="dcterms:W3CDTF">2018-08-10T19:50:00Z</dcterms:modified>
</cp:coreProperties>
</file>