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D8" w:rsidRDefault="00C07DD8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</w:p>
    <w:p w:rsidR="00CC4A76" w:rsidRDefault="00C07DD8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33AD3">
        <w:rPr>
          <w:b/>
          <w:bCs/>
          <w:sz w:val="28"/>
          <w:szCs w:val="28"/>
        </w:rPr>
        <w:t>UPS</w:t>
      </w:r>
      <w:r w:rsidR="00860F70">
        <w:rPr>
          <w:b/>
          <w:bCs/>
          <w:sz w:val="28"/>
          <w:szCs w:val="28"/>
        </w:rPr>
        <w:t>TART SCOTLAND AGM, Zoom 30-6-20</w:t>
      </w:r>
      <w:r w:rsidR="00C5195B">
        <w:rPr>
          <w:b/>
          <w:bCs/>
          <w:sz w:val="28"/>
          <w:szCs w:val="28"/>
        </w:rPr>
        <w:object w:dxaOrig="153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6" o:title=""/>
          </v:shape>
          <o:OLEObject Type="Embed" ProgID="PowerPoint.Show.12" ShapeID="_x0000_i1025" DrawAspect="Icon" ObjectID="_1654078794" r:id="rId7"/>
        </w:object>
      </w:r>
    </w:p>
    <w:p w:rsidR="00ED3279" w:rsidRDefault="00ED3279" w:rsidP="00ED3279">
      <w:pPr>
        <w:pStyle w:val="NormalWeb"/>
        <w:spacing w:after="0" w:line="360" w:lineRule="auto"/>
        <w:jc w:val="center"/>
        <w:rPr>
          <w:b/>
          <w:bCs/>
          <w:sz w:val="28"/>
          <w:szCs w:val="28"/>
        </w:rPr>
      </w:pPr>
    </w:p>
    <w:p w:rsidR="00860F70" w:rsidRPr="00795BF6" w:rsidRDefault="00860F70" w:rsidP="00860F70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Welcome and apologies</w:t>
      </w:r>
    </w:p>
    <w:p w:rsidR="00860F70" w:rsidRPr="00795BF6" w:rsidRDefault="00860F70" w:rsidP="00860F70">
      <w:pPr>
        <w:pStyle w:val="NormalWeb"/>
        <w:numPr>
          <w:ilvl w:val="0"/>
          <w:numId w:val="2"/>
        </w:numPr>
        <w:spacing w:after="0"/>
        <w:ind w:left="720" w:hanging="360"/>
      </w:pPr>
      <w:r>
        <w:t>Minutes of Upstart AGM 2019  (see website News section)</w:t>
      </w:r>
    </w:p>
    <w:p w:rsidR="00860F70" w:rsidRPr="00795BF6" w:rsidRDefault="00860F70" w:rsidP="00860F70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Chair’s Report</w:t>
      </w:r>
      <w:r>
        <w:t xml:space="preserve"> </w:t>
      </w:r>
      <w:r>
        <w:tab/>
      </w:r>
      <w:r>
        <w:tab/>
        <w:t xml:space="preserve">    (  “ </w:t>
      </w:r>
      <w:r>
        <w:tab/>
      </w:r>
      <w:r>
        <w:tab/>
        <w:t xml:space="preserve">“  </w:t>
      </w:r>
      <w:r>
        <w:tab/>
        <w:t xml:space="preserve">     “  )</w:t>
      </w:r>
    </w:p>
    <w:p w:rsidR="00860F70" w:rsidRDefault="00860F70" w:rsidP="00860F70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Treasurer’s Report</w:t>
      </w:r>
      <w:r>
        <w:tab/>
      </w:r>
      <w:r>
        <w:tab/>
        <w:t xml:space="preserve">     (  “ </w:t>
      </w:r>
      <w:r>
        <w:tab/>
      </w:r>
      <w:r>
        <w:tab/>
        <w:t xml:space="preserve">“  </w:t>
      </w:r>
      <w:r>
        <w:tab/>
        <w:t xml:space="preserve">     “  )</w:t>
      </w:r>
    </w:p>
    <w:p w:rsidR="00682BFC" w:rsidRDefault="00860F70" w:rsidP="00682BFC">
      <w:pPr>
        <w:pStyle w:val="NormalWeb"/>
        <w:numPr>
          <w:ilvl w:val="0"/>
          <w:numId w:val="2"/>
        </w:numPr>
        <w:spacing w:after="0"/>
        <w:ind w:left="720" w:hanging="360"/>
      </w:pPr>
      <w:r w:rsidRPr="00860F70">
        <w:t>Upstart’s recent activities – Sue Palmer and Kate Johnston</w:t>
      </w:r>
      <w:r w:rsidR="00682BFC">
        <w:t xml:space="preserve"> </w:t>
      </w:r>
    </w:p>
    <w:p w:rsidR="00682BFC" w:rsidRPr="00860F70" w:rsidRDefault="00682BFC" w:rsidP="00682BFC">
      <w:pPr>
        <w:pStyle w:val="NormalWeb"/>
        <w:numPr>
          <w:ilvl w:val="0"/>
          <w:numId w:val="2"/>
        </w:numPr>
        <w:spacing w:after="0"/>
        <w:ind w:left="720" w:hanging="360"/>
      </w:pPr>
      <w:r>
        <w:t xml:space="preserve">Discussion of the way forward in the post-lockdown period </w:t>
      </w:r>
    </w:p>
    <w:p w:rsidR="00860F70" w:rsidRDefault="00860F70" w:rsidP="00860F70">
      <w:pPr>
        <w:pStyle w:val="NormalWeb"/>
        <w:numPr>
          <w:ilvl w:val="0"/>
          <w:numId w:val="2"/>
        </w:numPr>
        <w:spacing w:after="0"/>
        <w:ind w:left="720" w:hanging="360"/>
      </w:pPr>
      <w:r w:rsidRPr="00795BF6">
        <w:t>Election of Office-Bearers and Board of Trustees</w:t>
      </w:r>
    </w:p>
    <w:p w:rsidR="00682BFC" w:rsidRPr="00795BF6" w:rsidRDefault="00EA5325" w:rsidP="00682BFC">
      <w:pPr>
        <w:pStyle w:val="NormalWeb"/>
        <w:spacing w:after="0"/>
        <w:ind w:left="720"/>
      </w:pPr>
      <w:r>
        <w:t>There is one elected place</w:t>
      </w:r>
      <w:r w:rsidR="00682BFC">
        <w:t xml:space="preserve"> currently available on the Board. If anyone wishes to stand for election, they require a Proposer and Seconder.  The following Trustees (including Office-Bearers, are willing to stand for re-election). </w:t>
      </w:r>
    </w:p>
    <w:p w:rsidR="00860F70" w:rsidRPr="00795BF6" w:rsidRDefault="00860F70" w:rsidP="00860F70">
      <w:pPr>
        <w:pStyle w:val="NormalWeb"/>
        <w:spacing w:after="0"/>
        <w:ind w:left="720"/>
      </w:pPr>
      <w:r w:rsidRPr="00795BF6">
        <w:t>Chair – Sue Palmer</w:t>
      </w:r>
    </w:p>
    <w:p w:rsidR="00860F70" w:rsidRPr="00795BF6" w:rsidRDefault="00860F70" w:rsidP="00860F70">
      <w:pPr>
        <w:pStyle w:val="NormalWeb"/>
        <w:spacing w:after="0"/>
        <w:ind w:left="720"/>
      </w:pPr>
      <w:r w:rsidRPr="00795BF6">
        <w:t>Vice Chair</w:t>
      </w:r>
      <w:r>
        <w:t>/Secretary</w:t>
      </w:r>
      <w:r w:rsidRPr="00795BF6">
        <w:t xml:space="preserve"> – Kate Johnston</w:t>
      </w:r>
    </w:p>
    <w:p w:rsidR="00860F70" w:rsidRPr="00795BF6" w:rsidRDefault="00860F70" w:rsidP="00860F70">
      <w:pPr>
        <w:pStyle w:val="NormalWeb"/>
        <w:spacing w:after="0"/>
        <w:ind w:left="720"/>
      </w:pPr>
      <w:r>
        <w:t>Treasurer – David Ashford</w:t>
      </w:r>
    </w:p>
    <w:p w:rsidR="00860F70" w:rsidRPr="00795BF6" w:rsidRDefault="00860F70" w:rsidP="00860F70">
      <w:pPr>
        <w:pStyle w:val="NormalWeb"/>
        <w:spacing w:after="0"/>
        <w:ind w:left="720"/>
      </w:pPr>
      <w:r w:rsidRPr="00795BF6">
        <w:t xml:space="preserve">Board Members: </w:t>
      </w:r>
    </w:p>
    <w:p w:rsidR="00860F70" w:rsidRPr="00795BF6" w:rsidRDefault="00682BFC" w:rsidP="00860F70">
      <w:pPr>
        <w:pStyle w:val="NormalWeb"/>
        <w:spacing w:after="0"/>
        <w:ind w:left="720" w:firstLine="720"/>
      </w:pPr>
      <w:r>
        <w:t>Tam Baillie</w:t>
      </w:r>
      <w:r w:rsidR="00860F70">
        <w:tab/>
      </w:r>
      <w:r w:rsidR="00860F70">
        <w:tab/>
      </w:r>
      <w:r w:rsidR="00860F70" w:rsidRPr="00795BF6">
        <w:t>Carol Craig</w:t>
      </w:r>
    </w:p>
    <w:p w:rsidR="00860F70" w:rsidRPr="00795BF6" w:rsidRDefault="00860F70" w:rsidP="00682BFC">
      <w:pPr>
        <w:pStyle w:val="NormalWeb"/>
        <w:spacing w:after="0"/>
      </w:pPr>
      <w:r>
        <w:tab/>
      </w:r>
      <w:r>
        <w:tab/>
      </w:r>
      <w:r w:rsidRPr="00795BF6">
        <w:t>Willie French</w:t>
      </w:r>
      <w:r w:rsidR="00682BFC">
        <w:tab/>
      </w:r>
      <w:r w:rsidR="00682BFC">
        <w:tab/>
        <w:t xml:space="preserve">Sarah </w:t>
      </w:r>
      <w:proofErr w:type="spellStart"/>
      <w:r w:rsidR="00682BFC">
        <w:t>Latto</w:t>
      </w:r>
      <w:proofErr w:type="spellEnd"/>
    </w:p>
    <w:p w:rsidR="00860F70" w:rsidRPr="00795BF6" w:rsidRDefault="00860F70" w:rsidP="00860F70">
      <w:pPr>
        <w:pStyle w:val="NormalWeb"/>
        <w:spacing w:after="0"/>
        <w:ind w:left="720"/>
      </w:pPr>
      <w:r>
        <w:t xml:space="preserve">      </w:t>
      </w:r>
      <w:r w:rsidR="00EA5325">
        <w:t xml:space="preserve">                </w:t>
      </w:r>
      <w:r w:rsidRPr="00795BF6">
        <w:t>Professor John Frank</w:t>
      </w:r>
      <w:r w:rsidR="00682BFC">
        <w:tab/>
      </w:r>
    </w:p>
    <w:p w:rsidR="00860F70" w:rsidRPr="00795BF6" w:rsidRDefault="00860F70" w:rsidP="00860F70">
      <w:pPr>
        <w:pStyle w:val="NormalWeb"/>
        <w:numPr>
          <w:ilvl w:val="0"/>
          <w:numId w:val="4"/>
        </w:numPr>
        <w:spacing w:after="0"/>
        <w:ind w:left="714" w:hanging="357"/>
      </w:pPr>
      <w:r w:rsidRPr="00795BF6">
        <w:t>Any other business</w:t>
      </w:r>
    </w:p>
    <w:p w:rsidR="00860F70" w:rsidRPr="00795BF6" w:rsidRDefault="00860F70" w:rsidP="00860F70">
      <w:pPr>
        <w:pStyle w:val="NormalWeb"/>
        <w:numPr>
          <w:ilvl w:val="0"/>
          <w:numId w:val="4"/>
        </w:numPr>
        <w:spacing w:after="0"/>
        <w:ind w:left="714" w:hanging="357"/>
      </w:pPr>
      <w:r>
        <w:t>Date/place of next AGM</w:t>
      </w:r>
    </w:p>
    <w:p w:rsidR="00860F70" w:rsidRDefault="00860F70" w:rsidP="001F5057">
      <w:pPr>
        <w:pStyle w:val="NormalWeb"/>
        <w:spacing w:after="0"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D3279" w:rsidRDefault="00ED3279" w:rsidP="001F5057">
      <w:pPr>
        <w:spacing w:line="360" w:lineRule="auto"/>
      </w:pPr>
      <w:bookmarkStart w:id="0" w:name="_GoBack"/>
      <w:bookmarkEnd w:id="0"/>
    </w:p>
    <w:sectPr w:rsidR="00ED3279" w:rsidSect="00795BF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D9"/>
    <w:multiLevelType w:val="hybridMultilevel"/>
    <w:tmpl w:val="2FAC462E"/>
    <w:lvl w:ilvl="0" w:tplc="1DDCD656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FE7E63"/>
    <w:multiLevelType w:val="multilevel"/>
    <w:tmpl w:val="FE0A5838"/>
    <w:lvl w:ilvl="0">
      <w:start w:val="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1ED30AF"/>
    <w:multiLevelType w:val="multilevel"/>
    <w:tmpl w:val="E8A6DD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37754B8"/>
    <w:multiLevelType w:val="multilevel"/>
    <w:tmpl w:val="D3782E76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2386087B"/>
    <w:multiLevelType w:val="hybridMultilevel"/>
    <w:tmpl w:val="26A4CBEA"/>
    <w:lvl w:ilvl="0" w:tplc="78C0D6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3DFB"/>
    <w:multiLevelType w:val="hybridMultilevel"/>
    <w:tmpl w:val="1750A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5D1F"/>
    <w:multiLevelType w:val="hybridMultilevel"/>
    <w:tmpl w:val="80141B18"/>
    <w:lvl w:ilvl="0" w:tplc="E8CA2A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443DB"/>
    <w:multiLevelType w:val="hybridMultilevel"/>
    <w:tmpl w:val="1C182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611D"/>
    <w:multiLevelType w:val="hybridMultilevel"/>
    <w:tmpl w:val="F2F08ADA"/>
    <w:lvl w:ilvl="0" w:tplc="40F0A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0D10"/>
    <w:multiLevelType w:val="multilevel"/>
    <w:tmpl w:val="83D64B9C"/>
    <w:lvl w:ilvl="0">
      <w:start w:val="1"/>
      <w:numFmt w:val="decimal"/>
      <w:lvlText w:val="%1.0"/>
      <w:lvlJc w:val="left"/>
      <w:pPr>
        <w:ind w:left="112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5" w:hanging="2160"/>
      </w:pPr>
      <w:rPr>
        <w:rFonts w:hint="default"/>
      </w:rPr>
    </w:lvl>
  </w:abstractNum>
  <w:abstractNum w:abstractNumId="10">
    <w:nsid w:val="3B32335B"/>
    <w:multiLevelType w:val="multilevel"/>
    <w:tmpl w:val="AA78400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091CB1"/>
    <w:multiLevelType w:val="hybridMultilevel"/>
    <w:tmpl w:val="9AF8B56A"/>
    <w:lvl w:ilvl="0" w:tplc="BC14F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1479"/>
    <w:multiLevelType w:val="multilevel"/>
    <w:tmpl w:val="412A34F8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30E6E1C"/>
    <w:multiLevelType w:val="multilevel"/>
    <w:tmpl w:val="FCBC3C0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91B6636"/>
    <w:multiLevelType w:val="multilevel"/>
    <w:tmpl w:val="E74CD90A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3"/>
    <w:rsid w:val="00133AD3"/>
    <w:rsid w:val="001F5057"/>
    <w:rsid w:val="00283E9F"/>
    <w:rsid w:val="003B034C"/>
    <w:rsid w:val="00654CDA"/>
    <w:rsid w:val="00682BFC"/>
    <w:rsid w:val="00795BF6"/>
    <w:rsid w:val="007963DD"/>
    <w:rsid w:val="00860F70"/>
    <w:rsid w:val="00C07DD8"/>
    <w:rsid w:val="00C5195B"/>
    <w:rsid w:val="00CC4A76"/>
    <w:rsid w:val="00E87737"/>
    <w:rsid w:val="00EA5325"/>
    <w:rsid w:val="00EB25EE"/>
    <w:rsid w:val="00E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3AD3"/>
    <w:pPr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numbering" w:customStyle="1" w:styleId="WWNum1">
    <w:name w:val="WWNum1"/>
    <w:basedOn w:val="NoList"/>
    <w:rsid w:val="00133AD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3AD3"/>
    <w:pPr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numbering" w:customStyle="1" w:styleId="WWNum1">
    <w:name w:val="WWNum1"/>
    <w:basedOn w:val="NoList"/>
    <w:rsid w:val="00133A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Presentation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</cp:lastModifiedBy>
  <cp:revision>10</cp:revision>
  <dcterms:created xsi:type="dcterms:W3CDTF">2019-06-12T10:09:00Z</dcterms:created>
  <dcterms:modified xsi:type="dcterms:W3CDTF">2020-06-19T12:34:00Z</dcterms:modified>
</cp:coreProperties>
</file>