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7D4BA" w14:textId="2EC64AB6" w:rsidR="00F720EC" w:rsidRPr="00B67051" w:rsidRDefault="3F695265" w:rsidP="3F695265">
      <w:pPr>
        <w:pStyle w:val="Body"/>
        <w:spacing w:after="0" w:line="240" w:lineRule="auto"/>
        <w:rPr>
          <w:rFonts w:ascii="Arial" w:eastAsia="Arial" w:hAnsi="Arial" w:cs="Arial"/>
          <w:b/>
          <w:bCs/>
          <w:color w:val="000000" w:themeColor="text1"/>
          <w:sz w:val="24"/>
          <w:szCs w:val="24"/>
        </w:rPr>
      </w:pPr>
      <w:r w:rsidRPr="00B67051">
        <w:rPr>
          <w:rFonts w:ascii="Arial" w:hAnsi="Arial" w:cs="Arial"/>
          <w:b/>
          <w:bCs/>
          <w:color w:val="000000" w:themeColor="text1"/>
          <w:sz w:val="24"/>
          <w:szCs w:val="24"/>
        </w:rPr>
        <w:t>Upstart AGM, via Zoom</w:t>
      </w:r>
    </w:p>
    <w:p w14:paraId="160273D8" w14:textId="1A4327AE" w:rsidR="00F720EC" w:rsidRPr="00B67051" w:rsidRDefault="008956C5">
      <w:pPr>
        <w:pStyle w:val="Body"/>
        <w:spacing w:after="0" w:line="240" w:lineRule="auto"/>
        <w:rPr>
          <w:rFonts w:ascii="Arial" w:eastAsia="Arial" w:hAnsi="Arial" w:cs="Arial"/>
          <w:b/>
          <w:bCs/>
          <w:color w:val="000000" w:themeColor="text1"/>
          <w:sz w:val="24"/>
          <w:szCs w:val="24"/>
        </w:rPr>
      </w:pPr>
      <w:r w:rsidRPr="00B67051">
        <w:rPr>
          <w:rFonts w:ascii="Arial" w:hAnsi="Arial" w:cs="Arial"/>
          <w:b/>
          <w:bCs/>
          <w:color w:val="000000" w:themeColor="text1"/>
          <w:sz w:val="24"/>
          <w:szCs w:val="24"/>
        </w:rPr>
        <w:t>1</w:t>
      </w:r>
      <w:r w:rsidR="00502EFD" w:rsidRPr="00B67051">
        <w:rPr>
          <w:rFonts w:ascii="Arial" w:hAnsi="Arial" w:cs="Arial"/>
          <w:b/>
          <w:bCs/>
          <w:color w:val="000000" w:themeColor="text1"/>
          <w:sz w:val="24"/>
          <w:szCs w:val="24"/>
        </w:rPr>
        <w:t>8</w:t>
      </w:r>
      <w:r w:rsidR="3F695265" w:rsidRPr="00B67051">
        <w:rPr>
          <w:rFonts w:ascii="Arial" w:hAnsi="Arial" w:cs="Arial"/>
          <w:b/>
          <w:bCs/>
          <w:color w:val="000000" w:themeColor="text1"/>
          <w:sz w:val="24"/>
          <w:szCs w:val="24"/>
          <w:vertAlign w:val="superscript"/>
        </w:rPr>
        <w:t>th</w:t>
      </w:r>
      <w:r w:rsidR="3F695265" w:rsidRPr="00B67051">
        <w:rPr>
          <w:rFonts w:ascii="Arial" w:hAnsi="Arial" w:cs="Arial"/>
          <w:b/>
          <w:bCs/>
          <w:color w:val="000000" w:themeColor="text1"/>
          <w:sz w:val="24"/>
          <w:szCs w:val="24"/>
          <w:lang w:val="en-GB"/>
        </w:rPr>
        <w:t xml:space="preserve"> June 202</w:t>
      </w:r>
      <w:r w:rsidR="00502EFD" w:rsidRPr="00B67051">
        <w:rPr>
          <w:rFonts w:ascii="Arial" w:hAnsi="Arial" w:cs="Arial"/>
          <w:b/>
          <w:bCs/>
          <w:color w:val="000000" w:themeColor="text1"/>
          <w:sz w:val="24"/>
          <w:szCs w:val="24"/>
          <w:lang w:val="en-GB"/>
        </w:rPr>
        <w:t>2</w:t>
      </w:r>
    </w:p>
    <w:p w14:paraId="672A6659" w14:textId="77777777" w:rsidR="00F720EC" w:rsidRPr="00B67051" w:rsidRDefault="00F720EC">
      <w:pPr>
        <w:pStyle w:val="Body"/>
        <w:spacing w:after="0" w:line="240" w:lineRule="auto"/>
        <w:rPr>
          <w:rFonts w:ascii="Arial" w:eastAsia="Arial" w:hAnsi="Arial" w:cs="Arial"/>
          <w:color w:val="000000" w:themeColor="text1"/>
          <w:sz w:val="24"/>
          <w:szCs w:val="24"/>
        </w:rPr>
      </w:pPr>
    </w:p>
    <w:p w14:paraId="0FA9C8AE" w14:textId="5A5B906A" w:rsidR="00F720EC"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b/>
          <w:bCs/>
          <w:color w:val="000000" w:themeColor="text1"/>
          <w:sz w:val="24"/>
          <w:szCs w:val="24"/>
        </w:rPr>
        <w:t>Present</w:t>
      </w:r>
    </w:p>
    <w:p w14:paraId="0A37501D" w14:textId="57672AA6" w:rsidR="00F720EC" w:rsidRPr="00B67051" w:rsidRDefault="00500146" w:rsidP="009036D3">
      <w:pPr>
        <w:pStyle w:val="Body"/>
        <w:spacing w:after="0" w:line="240" w:lineRule="auto"/>
        <w:rPr>
          <w:rFonts w:ascii="Arial" w:eastAsia="Arial" w:hAnsi="Arial" w:cs="Arial"/>
          <w:color w:val="000000" w:themeColor="text1"/>
          <w:sz w:val="24"/>
          <w:szCs w:val="24"/>
        </w:rPr>
      </w:pPr>
      <w:r w:rsidRPr="00B67051">
        <w:rPr>
          <w:rFonts w:ascii="Arial" w:eastAsia="Times New Roman" w:hAnsi="Arial" w:cs="Arial"/>
          <w:color w:val="000000" w:themeColor="text1"/>
          <w:sz w:val="24"/>
          <w:szCs w:val="24"/>
        </w:rPr>
        <w:t xml:space="preserve">Sue Palmer, Kate Johnston, David Ashford, Willie French, John Frank, </w:t>
      </w:r>
      <w:r w:rsidR="0022117D" w:rsidRPr="00B67051">
        <w:rPr>
          <w:rFonts w:ascii="Arial" w:eastAsia="Times New Roman" w:hAnsi="Arial" w:cs="Arial"/>
          <w:color w:val="000000" w:themeColor="text1"/>
          <w:sz w:val="24"/>
          <w:szCs w:val="24"/>
        </w:rPr>
        <w:t xml:space="preserve">Dawn Ewan, </w:t>
      </w:r>
      <w:r w:rsidR="00A47D3F" w:rsidRPr="00B67051">
        <w:rPr>
          <w:rFonts w:ascii="Arial" w:eastAsia="Times New Roman" w:hAnsi="Arial" w:cs="Arial"/>
          <w:color w:val="000000" w:themeColor="text1"/>
          <w:sz w:val="24"/>
          <w:szCs w:val="24"/>
        </w:rPr>
        <w:t xml:space="preserve">Megan </w:t>
      </w:r>
      <w:r w:rsidR="0022117D" w:rsidRPr="00B67051">
        <w:rPr>
          <w:rFonts w:ascii="Arial" w:eastAsia="Times New Roman" w:hAnsi="Arial" w:cs="Arial"/>
          <w:color w:val="000000" w:themeColor="text1"/>
          <w:sz w:val="24"/>
          <w:szCs w:val="24"/>
        </w:rPr>
        <w:t xml:space="preserve">Watson, </w:t>
      </w:r>
      <w:r w:rsidR="00A47D3F" w:rsidRPr="00B67051">
        <w:rPr>
          <w:rFonts w:ascii="Arial" w:eastAsia="Times New Roman" w:hAnsi="Arial" w:cs="Arial"/>
          <w:color w:val="000000" w:themeColor="text1"/>
          <w:sz w:val="24"/>
          <w:szCs w:val="24"/>
        </w:rPr>
        <w:t xml:space="preserve">Lynn McNair, </w:t>
      </w:r>
      <w:r w:rsidR="0022117D" w:rsidRPr="00B67051">
        <w:rPr>
          <w:rFonts w:ascii="Arial" w:eastAsia="Times New Roman" w:hAnsi="Arial" w:cs="Arial"/>
          <w:color w:val="000000" w:themeColor="text1"/>
          <w:sz w:val="24"/>
          <w:szCs w:val="24"/>
        </w:rPr>
        <w:t xml:space="preserve">Julia Hale, Diane Delaney, Sophie Askew, Loreen Pardoe, Ilene Neilson, Tania </w:t>
      </w:r>
      <w:proofErr w:type="spellStart"/>
      <w:r w:rsidR="0022117D" w:rsidRPr="00B67051">
        <w:rPr>
          <w:rFonts w:ascii="Arial" w:eastAsia="Times New Roman" w:hAnsi="Arial" w:cs="Arial"/>
          <w:color w:val="000000" w:themeColor="text1"/>
          <w:sz w:val="24"/>
          <w:szCs w:val="24"/>
        </w:rPr>
        <w:t>Czajka</w:t>
      </w:r>
      <w:proofErr w:type="spellEnd"/>
      <w:r w:rsidR="0022117D" w:rsidRPr="00B67051">
        <w:rPr>
          <w:rFonts w:ascii="Arial" w:eastAsia="Times New Roman" w:hAnsi="Arial" w:cs="Arial"/>
          <w:color w:val="000000" w:themeColor="text1"/>
          <w:sz w:val="24"/>
          <w:szCs w:val="24"/>
        </w:rPr>
        <w:t xml:space="preserve">, Rhona Bain, Jo Sadler, Jeannette Murray, Julie Jones, Lou Woodland, Leanne Bowers, </w:t>
      </w:r>
      <w:r w:rsidR="009036D3" w:rsidRPr="00B67051">
        <w:rPr>
          <w:rFonts w:ascii="Arial" w:eastAsia="Times New Roman" w:hAnsi="Arial" w:cs="Arial"/>
          <w:color w:val="000000" w:themeColor="text1"/>
          <w:sz w:val="24"/>
          <w:szCs w:val="24"/>
        </w:rPr>
        <w:t>Frances Morrison, Fiona McNally</w:t>
      </w:r>
    </w:p>
    <w:p w14:paraId="4A870FCA" w14:textId="0A188E21" w:rsidR="00F720EC" w:rsidRPr="00B67051" w:rsidRDefault="3F695265">
      <w:pPr>
        <w:pStyle w:val="Body"/>
        <w:spacing w:after="0" w:line="240" w:lineRule="auto"/>
        <w:rPr>
          <w:rFonts w:ascii="Arial" w:eastAsia="Arial" w:hAnsi="Arial" w:cs="Arial"/>
          <w:color w:val="000000" w:themeColor="text1"/>
          <w:sz w:val="24"/>
          <w:szCs w:val="24"/>
        </w:rPr>
      </w:pPr>
      <w:r w:rsidRPr="00B67051">
        <w:rPr>
          <w:rFonts w:ascii="Arial" w:hAnsi="Arial" w:cs="Arial"/>
          <w:b/>
          <w:bCs/>
          <w:color w:val="000000" w:themeColor="text1"/>
          <w:sz w:val="24"/>
          <w:szCs w:val="24"/>
        </w:rPr>
        <w:t>Apologies</w:t>
      </w:r>
      <w:r w:rsidR="00032010" w:rsidRPr="00B67051">
        <w:rPr>
          <w:rFonts w:ascii="Arial" w:eastAsia="Arial" w:hAnsi="Arial" w:cs="Arial"/>
          <w:color w:val="000000" w:themeColor="text1"/>
          <w:sz w:val="24"/>
          <w:szCs w:val="24"/>
        </w:rPr>
        <w:t xml:space="preserve"> from </w:t>
      </w:r>
      <w:r w:rsidR="000B0BF9" w:rsidRPr="00B67051">
        <w:rPr>
          <w:rFonts w:ascii="Arial" w:eastAsia="Times New Roman" w:hAnsi="Arial" w:cs="Arial"/>
          <w:color w:val="000000" w:themeColor="text1"/>
          <w:sz w:val="24"/>
          <w:szCs w:val="24"/>
        </w:rPr>
        <w:t>Tam Baillie</w:t>
      </w:r>
    </w:p>
    <w:p w14:paraId="5DAB6C7B" w14:textId="77777777" w:rsidR="00F720EC" w:rsidRPr="00B67051" w:rsidRDefault="00F720EC">
      <w:pPr>
        <w:pStyle w:val="Body"/>
        <w:spacing w:after="0" w:line="240" w:lineRule="auto"/>
        <w:rPr>
          <w:rFonts w:ascii="Arial" w:eastAsia="Arial" w:hAnsi="Arial" w:cs="Arial"/>
          <w:color w:val="000000" w:themeColor="text1"/>
          <w:sz w:val="24"/>
          <w:szCs w:val="24"/>
        </w:rPr>
      </w:pPr>
    </w:p>
    <w:p w14:paraId="6A84195A" w14:textId="3407951D" w:rsidR="00F720EC" w:rsidRPr="00B67051" w:rsidRDefault="3F695265" w:rsidP="3F695265">
      <w:pPr>
        <w:pStyle w:val="Body"/>
        <w:spacing w:after="0" w:line="240" w:lineRule="auto"/>
        <w:rPr>
          <w:rFonts w:ascii="Arial" w:hAnsi="Arial" w:cs="Arial"/>
          <w:b/>
          <w:bCs/>
          <w:color w:val="000000" w:themeColor="text1"/>
          <w:sz w:val="24"/>
          <w:szCs w:val="24"/>
        </w:rPr>
      </w:pPr>
      <w:r w:rsidRPr="00B67051">
        <w:rPr>
          <w:rFonts w:ascii="Arial" w:hAnsi="Arial" w:cs="Arial"/>
          <w:b/>
          <w:bCs/>
          <w:color w:val="000000" w:themeColor="text1"/>
          <w:sz w:val="24"/>
          <w:szCs w:val="24"/>
        </w:rPr>
        <w:t>Minutes of Upstart Scotland AGM 20</w:t>
      </w:r>
      <w:r w:rsidR="002C52B8" w:rsidRPr="00B67051">
        <w:rPr>
          <w:rFonts w:ascii="Arial" w:hAnsi="Arial" w:cs="Arial"/>
          <w:b/>
          <w:bCs/>
          <w:color w:val="000000" w:themeColor="text1"/>
          <w:sz w:val="24"/>
          <w:szCs w:val="24"/>
        </w:rPr>
        <w:t>2</w:t>
      </w:r>
      <w:r w:rsidR="00502EFD" w:rsidRPr="00B67051">
        <w:rPr>
          <w:rFonts w:ascii="Arial" w:hAnsi="Arial" w:cs="Arial"/>
          <w:b/>
          <w:bCs/>
          <w:color w:val="000000" w:themeColor="text1"/>
          <w:sz w:val="24"/>
          <w:szCs w:val="24"/>
        </w:rPr>
        <w:t>1</w:t>
      </w:r>
    </w:p>
    <w:p w14:paraId="74F7B614" w14:textId="71B02061" w:rsidR="00F720EC" w:rsidRPr="00B67051" w:rsidRDefault="3F695265">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t>A</w:t>
      </w:r>
      <w:r w:rsidR="00E93307" w:rsidRPr="00B67051">
        <w:rPr>
          <w:rFonts w:ascii="Arial" w:hAnsi="Arial" w:cs="Arial"/>
          <w:color w:val="000000" w:themeColor="text1"/>
          <w:sz w:val="24"/>
          <w:szCs w:val="24"/>
        </w:rPr>
        <w:t>greed. Proposed by Loreen Pardoe and seconded</w:t>
      </w:r>
      <w:r w:rsidR="00941BAE" w:rsidRPr="00B67051">
        <w:rPr>
          <w:rFonts w:ascii="Arial" w:hAnsi="Arial" w:cs="Arial"/>
          <w:color w:val="000000" w:themeColor="text1"/>
          <w:sz w:val="24"/>
          <w:szCs w:val="24"/>
        </w:rPr>
        <w:t xml:space="preserve"> by </w:t>
      </w:r>
      <w:r w:rsidR="00502EFD" w:rsidRPr="00B67051">
        <w:rPr>
          <w:rFonts w:ascii="Arial" w:hAnsi="Arial" w:cs="Arial"/>
          <w:color w:val="000000" w:themeColor="text1"/>
          <w:sz w:val="24"/>
          <w:szCs w:val="24"/>
        </w:rPr>
        <w:t>Carol Craig</w:t>
      </w:r>
      <w:r w:rsidR="00941BAE" w:rsidRPr="00B67051">
        <w:rPr>
          <w:rFonts w:ascii="Arial" w:hAnsi="Arial" w:cs="Arial"/>
          <w:color w:val="000000" w:themeColor="text1"/>
          <w:sz w:val="24"/>
          <w:szCs w:val="24"/>
        </w:rPr>
        <w:t>.</w:t>
      </w:r>
    </w:p>
    <w:p w14:paraId="02EB378F" w14:textId="77777777" w:rsidR="00F720EC" w:rsidRPr="00B67051" w:rsidRDefault="00F720EC">
      <w:pPr>
        <w:pStyle w:val="Body"/>
        <w:spacing w:after="0" w:line="240" w:lineRule="auto"/>
        <w:rPr>
          <w:rFonts w:ascii="Arial" w:eastAsia="Arial" w:hAnsi="Arial" w:cs="Arial"/>
          <w:color w:val="000000" w:themeColor="text1"/>
          <w:sz w:val="24"/>
          <w:szCs w:val="24"/>
        </w:rPr>
      </w:pPr>
    </w:p>
    <w:p w14:paraId="6FB9CD22" w14:textId="1CC986DE" w:rsidR="00F720EC"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b/>
          <w:bCs/>
          <w:color w:val="000000" w:themeColor="text1"/>
          <w:sz w:val="24"/>
          <w:szCs w:val="24"/>
        </w:rPr>
        <w:t>Chair’s Report</w:t>
      </w:r>
    </w:p>
    <w:p w14:paraId="42768244" w14:textId="1309C56B" w:rsidR="002C52B8" w:rsidRPr="00B67051" w:rsidRDefault="3F695265">
      <w:pPr>
        <w:pStyle w:val="Body"/>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Th</w:t>
      </w:r>
      <w:r w:rsidR="00502EFD" w:rsidRPr="00B67051">
        <w:rPr>
          <w:rFonts w:ascii="Arial" w:hAnsi="Arial" w:cs="Arial"/>
          <w:color w:val="000000" w:themeColor="text1"/>
          <w:sz w:val="24"/>
          <w:szCs w:val="24"/>
        </w:rPr>
        <w:t>e written report was</w:t>
      </w:r>
      <w:r w:rsidRPr="00B67051">
        <w:rPr>
          <w:rFonts w:ascii="Arial" w:hAnsi="Arial" w:cs="Arial"/>
          <w:color w:val="000000" w:themeColor="text1"/>
          <w:sz w:val="24"/>
          <w:szCs w:val="24"/>
        </w:rPr>
        <w:t xml:space="preserve"> sent out prior to AGM and is available on the Upstart Scotland </w:t>
      </w:r>
      <w:hyperlink r:id="rId7">
        <w:r w:rsidRPr="00B67051">
          <w:rPr>
            <w:rStyle w:val="Hyperlink"/>
            <w:rFonts w:ascii="Arial" w:hAnsi="Arial" w:cs="Arial"/>
            <w:color w:val="000000" w:themeColor="text1"/>
            <w:sz w:val="24"/>
            <w:szCs w:val="24"/>
            <w:u w:val="none"/>
          </w:rPr>
          <w:t>website</w:t>
        </w:r>
      </w:hyperlink>
      <w:r w:rsidR="00502EFD" w:rsidRPr="00B67051">
        <w:rPr>
          <w:rFonts w:ascii="Arial" w:hAnsi="Arial" w:cs="Arial"/>
          <w:color w:val="000000" w:themeColor="text1"/>
          <w:sz w:val="24"/>
          <w:szCs w:val="24"/>
        </w:rPr>
        <w:t xml:space="preserve"> in the News section.</w:t>
      </w:r>
      <w:r w:rsidRPr="00B67051">
        <w:rPr>
          <w:rFonts w:ascii="Arial" w:hAnsi="Arial" w:cs="Arial"/>
          <w:color w:val="000000" w:themeColor="text1"/>
          <w:sz w:val="24"/>
          <w:szCs w:val="24"/>
        </w:rPr>
        <w:t xml:space="preserve"> Sue Palmer</w:t>
      </w:r>
      <w:r w:rsidR="00546FA0" w:rsidRPr="00B67051">
        <w:rPr>
          <w:rFonts w:ascii="Arial" w:hAnsi="Arial" w:cs="Arial"/>
          <w:color w:val="000000" w:themeColor="text1"/>
          <w:sz w:val="24"/>
          <w:szCs w:val="24"/>
        </w:rPr>
        <w:t xml:space="preserve"> </w:t>
      </w:r>
      <w:proofErr w:type="spellStart"/>
      <w:r w:rsidR="004B657C" w:rsidRPr="00B67051">
        <w:rPr>
          <w:rFonts w:ascii="Arial" w:hAnsi="Arial" w:cs="Arial"/>
          <w:color w:val="000000" w:themeColor="text1"/>
          <w:sz w:val="24"/>
          <w:szCs w:val="24"/>
        </w:rPr>
        <w:t>emphasised</w:t>
      </w:r>
      <w:proofErr w:type="spellEnd"/>
      <w:r w:rsidR="004B657C" w:rsidRPr="00B67051">
        <w:rPr>
          <w:rFonts w:ascii="Arial" w:hAnsi="Arial" w:cs="Arial"/>
          <w:color w:val="000000" w:themeColor="text1"/>
          <w:sz w:val="24"/>
          <w:szCs w:val="24"/>
        </w:rPr>
        <w:t xml:space="preserve"> the need for people to respond to the</w:t>
      </w:r>
      <w:r w:rsidR="00515A99" w:rsidRPr="00B67051">
        <w:rPr>
          <w:rFonts w:ascii="Arial" w:hAnsi="Arial" w:cs="Arial"/>
          <w:color w:val="000000" w:themeColor="text1"/>
          <w:sz w:val="24"/>
          <w:szCs w:val="24"/>
        </w:rPr>
        <w:t xml:space="preserve"> National Improvement Framework (NIF) Enhanced Data Collection on the attainment gap</w:t>
      </w:r>
      <w:r w:rsidR="004B657C" w:rsidRPr="00B67051">
        <w:rPr>
          <w:rFonts w:ascii="Arial" w:hAnsi="Arial" w:cs="Arial"/>
          <w:color w:val="000000" w:themeColor="text1"/>
          <w:sz w:val="24"/>
          <w:szCs w:val="24"/>
        </w:rPr>
        <w:t xml:space="preserve">. A summary of Upstart’s position on the consultation is </w:t>
      </w:r>
      <w:r w:rsidR="00515A99" w:rsidRPr="00B67051">
        <w:rPr>
          <w:rFonts w:ascii="Arial" w:hAnsi="Arial" w:cs="Arial"/>
          <w:color w:val="000000" w:themeColor="text1"/>
          <w:sz w:val="24"/>
          <w:szCs w:val="24"/>
        </w:rPr>
        <w:t>available</w:t>
      </w:r>
      <w:r w:rsidR="00B655F6" w:rsidRPr="00B67051">
        <w:rPr>
          <w:rFonts w:ascii="Arial" w:hAnsi="Arial" w:cs="Arial"/>
          <w:color w:val="000000" w:themeColor="text1"/>
          <w:sz w:val="24"/>
          <w:szCs w:val="24"/>
        </w:rPr>
        <w:t xml:space="preserve"> upon request (</w:t>
      </w:r>
      <w:proofErr w:type="spellStart"/>
      <w:r w:rsidR="00B655F6" w:rsidRPr="00B67051">
        <w:rPr>
          <w:rFonts w:ascii="Arial" w:hAnsi="Arial" w:cs="Arial"/>
          <w:color w:val="000000" w:themeColor="text1"/>
          <w:sz w:val="24"/>
          <w:szCs w:val="24"/>
        </w:rPr>
        <w:t>info@upstart.scot</w:t>
      </w:r>
      <w:proofErr w:type="spellEnd"/>
      <w:r w:rsidR="00B655F6" w:rsidRPr="00B67051">
        <w:rPr>
          <w:rFonts w:ascii="Arial" w:hAnsi="Arial" w:cs="Arial"/>
          <w:color w:val="000000" w:themeColor="text1"/>
          <w:sz w:val="24"/>
          <w:szCs w:val="24"/>
        </w:rPr>
        <w:t>).</w:t>
      </w:r>
      <w:r w:rsidR="000B0BF9" w:rsidRPr="00B67051">
        <w:rPr>
          <w:rFonts w:ascii="Arial" w:hAnsi="Arial" w:cs="Arial"/>
          <w:color w:val="000000" w:themeColor="text1"/>
          <w:sz w:val="24"/>
          <w:szCs w:val="24"/>
        </w:rPr>
        <w:t xml:space="preserve"> </w:t>
      </w:r>
    </w:p>
    <w:p w14:paraId="22339A98" w14:textId="30BE76A9" w:rsidR="00A74F26" w:rsidRPr="00B67051" w:rsidRDefault="00A74F26">
      <w:pPr>
        <w:pStyle w:val="Body"/>
        <w:spacing w:after="0" w:line="240" w:lineRule="auto"/>
        <w:rPr>
          <w:rFonts w:ascii="Arial" w:hAnsi="Arial" w:cs="Arial"/>
          <w:color w:val="000000" w:themeColor="text1"/>
          <w:sz w:val="24"/>
          <w:szCs w:val="24"/>
        </w:rPr>
      </w:pPr>
    </w:p>
    <w:p w14:paraId="15DB0923" w14:textId="63558D07" w:rsidR="00A74F26" w:rsidRPr="00B67051" w:rsidRDefault="00A74F26">
      <w:pPr>
        <w:pStyle w:val="Body"/>
        <w:spacing w:after="0" w:line="240" w:lineRule="auto"/>
        <w:rPr>
          <w:rFonts w:ascii="Arial" w:hAnsi="Arial" w:cs="Arial"/>
          <w:b/>
          <w:bCs/>
          <w:color w:val="000000" w:themeColor="text1"/>
          <w:sz w:val="24"/>
          <w:szCs w:val="24"/>
        </w:rPr>
      </w:pPr>
      <w:r w:rsidRPr="00B67051">
        <w:rPr>
          <w:rFonts w:ascii="Arial" w:hAnsi="Arial" w:cs="Arial"/>
          <w:b/>
          <w:bCs/>
          <w:color w:val="000000" w:themeColor="text1"/>
          <w:sz w:val="24"/>
          <w:szCs w:val="24"/>
        </w:rPr>
        <w:t>Vice-chair’s Report</w:t>
      </w:r>
    </w:p>
    <w:p w14:paraId="6410443F" w14:textId="4CF4E143" w:rsidR="00A74F26" w:rsidRPr="00B67051" w:rsidRDefault="00A74F26">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t xml:space="preserve">Kate </w:t>
      </w:r>
      <w:r w:rsidR="002A4624" w:rsidRPr="00B67051">
        <w:rPr>
          <w:rFonts w:ascii="Arial" w:hAnsi="Arial" w:cs="Arial"/>
          <w:color w:val="000000" w:themeColor="text1"/>
          <w:sz w:val="24"/>
          <w:szCs w:val="24"/>
        </w:rPr>
        <w:t xml:space="preserve">thanked all those who have supported Upstart over the past year. </w:t>
      </w:r>
      <w:proofErr w:type="gramStart"/>
      <w:r w:rsidR="002A4624" w:rsidRPr="00B67051">
        <w:rPr>
          <w:rFonts w:ascii="Arial" w:hAnsi="Arial" w:cs="Arial"/>
          <w:color w:val="000000" w:themeColor="text1"/>
          <w:sz w:val="24"/>
          <w:szCs w:val="24"/>
        </w:rPr>
        <w:t>Particular thanks</w:t>
      </w:r>
      <w:proofErr w:type="gramEnd"/>
      <w:r w:rsidR="002A4624" w:rsidRPr="00B67051">
        <w:rPr>
          <w:rFonts w:ascii="Arial" w:hAnsi="Arial" w:cs="Arial"/>
          <w:color w:val="000000" w:themeColor="text1"/>
          <w:sz w:val="24"/>
          <w:szCs w:val="24"/>
        </w:rPr>
        <w:t xml:space="preserve"> </w:t>
      </w:r>
      <w:r w:rsidR="003F226C" w:rsidRPr="00B67051">
        <w:rPr>
          <w:rFonts w:ascii="Arial" w:hAnsi="Arial" w:cs="Arial"/>
          <w:color w:val="000000" w:themeColor="text1"/>
          <w:sz w:val="24"/>
          <w:szCs w:val="24"/>
        </w:rPr>
        <w:t xml:space="preserve">were given </w:t>
      </w:r>
      <w:r w:rsidR="002A4624" w:rsidRPr="00B67051">
        <w:rPr>
          <w:rFonts w:ascii="Arial" w:hAnsi="Arial" w:cs="Arial"/>
          <w:color w:val="000000" w:themeColor="text1"/>
          <w:sz w:val="24"/>
          <w:szCs w:val="24"/>
        </w:rPr>
        <w:t xml:space="preserve">to the </w:t>
      </w:r>
      <w:proofErr w:type="spellStart"/>
      <w:r w:rsidR="002A4624" w:rsidRPr="00B67051">
        <w:rPr>
          <w:rFonts w:ascii="Arial" w:hAnsi="Arial" w:cs="Arial"/>
          <w:color w:val="000000" w:themeColor="text1"/>
          <w:sz w:val="24"/>
          <w:szCs w:val="24"/>
        </w:rPr>
        <w:t>Cosy</w:t>
      </w:r>
      <w:proofErr w:type="spellEnd"/>
      <w:r w:rsidR="002A4624" w:rsidRPr="00B67051">
        <w:rPr>
          <w:rFonts w:ascii="Arial" w:hAnsi="Arial" w:cs="Arial"/>
          <w:color w:val="000000" w:themeColor="text1"/>
          <w:sz w:val="24"/>
          <w:szCs w:val="24"/>
        </w:rPr>
        <w:t xml:space="preserve"> Foundation who have made it possible for </w:t>
      </w:r>
      <w:r w:rsidR="003F226C" w:rsidRPr="00B67051">
        <w:rPr>
          <w:rFonts w:ascii="Arial" w:hAnsi="Arial" w:cs="Arial"/>
          <w:color w:val="000000" w:themeColor="text1"/>
          <w:sz w:val="24"/>
          <w:szCs w:val="24"/>
        </w:rPr>
        <w:t>Upstart</w:t>
      </w:r>
      <w:r w:rsidR="002A4624" w:rsidRPr="00B67051">
        <w:rPr>
          <w:rFonts w:ascii="Arial" w:hAnsi="Arial" w:cs="Arial"/>
          <w:color w:val="000000" w:themeColor="text1"/>
          <w:sz w:val="24"/>
          <w:szCs w:val="24"/>
        </w:rPr>
        <w:t xml:space="preserve"> to</w:t>
      </w:r>
      <w:r w:rsidR="000B0BF9" w:rsidRPr="00B67051">
        <w:rPr>
          <w:rFonts w:ascii="Arial" w:hAnsi="Arial" w:cs="Arial"/>
          <w:color w:val="000000" w:themeColor="text1"/>
          <w:sz w:val="24"/>
          <w:szCs w:val="24"/>
        </w:rPr>
        <w:t xml:space="preserve"> establish an I</w:t>
      </w:r>
      <w:r w:rsidR="002A4624" w:rsidRPr="00B67051">
        <w:rPr>
          <w:rFonts w:ascii="Arial" w:hAnsi="Arial" w:cs="Arial"/>
          <w:color w:val="000000" w:themeColor="text1"/>
          <w:sz w:val="24"/>
          <w:szCs w:val="24"/>
        </w:rPr>
        <w:t>nstagram page – thanks also go to our first two Instagram contributors. We are now looking for a small team to take the Instagram account forward from next session.</w:t>
      </w:r>
      <w:r w:rsidR="000B0BF9" w:rsidRPr="00B67051">
        <w:rPr>
          <w:rFonts w:ascii="Arial" w:hAnsi="Arial" w:cs="Arial"/>
          <w:color w:val="000000" w:themeColor="text1"/>
          <w:sz w:val="24"/>
          <w:szCs w:val="24"/>
        </w:rPr>
        <w:t xml:space="preserve"> We are also looking to invigorate our local groups if anyone would be interested.</w:t>
      </w:r>
    </w:p>
    <w:p w14:paraId="5A39BBE3" w14:textId="77777777" w:rsidR="00F720EC" w:rsidRPr="00B67051" w:rsidRDefault="00F720EC">
      <w:pPr>
        <w:pStyle w:val="Body"/>
        <w:spacing w:after="0" w:line="240" w:lineRule="auto"/>
        <w:rPr>
          <w:rFonts w:ascii="Arial" w:eastAsia="Arial" w:hAnsi="Arial" w:cs="Arial"/>
          <w:color w:val="000000" w:themeColor="text1"/>
          <w:sz w:val="24"/>
          <w:szCs w:val="24"/>
        </w:rPr>
      </w:pPr>
    </w:p>
    <w:p w14:paraId="728380D4" w14:textId="101D2E72" w:rsidR="00F720EC"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b/>
          <w:bCs/>
          <w:color w:val="000000" w:themeColor="text1"/>
          <w:sz w:val="24"/>
          <w:szCs w:val="24"/>
        </w:rPr>
        <w:t>Treasurer’s Report</w:t>
      </w:r>
    </w:p>
    <w:p w14:paraId="41C8F396" w14:textId="2F4C163F" w:rsidR="00F720EC" w:rsidRPr="00B67051" w:rsidRDefault="002C6193" w:rsidP="000B0BF9">
      <w:pPr>
        <w:pStyle w:val="Body"/>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David Ashford</w:t>
      </w:r>
      <w:r w:rsidR="00276DE5" w:rsidRPr="00B67051">
        <w:rPr>
          <w:rFonts w:ascii="Arial" w:hAnsi="Arial" w:cs="Arial"/>
          <w:color w:val="000000" w:themeColor="text1"/>
          <w:sz w:val="24"/>
          <w:szCs w:val="24"/>
        </w:rPr>
        <w:t xml:space="preserve"> shared that the</w:t>
      </w:r>
      <w:r w:rsidR="00A24EFE" w:rsidRPr="00B67051">
        <w:rPr>
          <w:rFonts w:ascii="Arial" w:hAnsi="Arial" w:cs="Arial"/>
          <w:color w:val="000000" w:themeColor="text1"/>
          <w:sz w:val="24"/>
          <w:szCs w:val="24"/>
        </w:rPr>
        <w:t xml:space="preserve"> annual accounts have been audited and are available via the OSCR and Upstart website. </w:t>
      </w:r>
      <w:r w:rsidR="000B0BF9" w:rsidRPr="00B67051">
        <w:rPr>
          <w:rFonts w:ascii="Arial" w:hAnsi="Arial" w:cs="Arial"/>
          <w:color w:val="000000" w:themeColor="text1"/>
          <w:sz w:val="24"/>
          <w:szCs w:val="24"/>
        </w:rPr>
        <w:t>David was happy to answer any questions – none came in during the AGM.</w:t>
      </w:r>
    </w:p>
    <w:p w14:paraId="7D3ED4F0" w14:textId="058B7BDA" w:rsidR="3F695265" w:rsidRPr="00B67051" w:rsidRDefault="3F695265" w:rsidP="3F695265">
      <w:pPr>
        <w:pStyle w:val="Body"/>
        <w:spacing w:after="0" w:line="240" w:lineRule="auto"/>
        <w:rPr>
          <w:rFonts w:ascii="Arial" w:eastAsia="Arial" w:hAnsi="Arial" w:cs="Arial"/>
          <w:b/>
          <w:bCs/>
          <w:color w:val="000000" w:themeColor="text1"/>
          <w:sz w:val="24"/>
          <w:szCs w:val="24"/>
        </w:rPr>
      </w:pPr>
    </w:p>
    <w:p w14:paraId="5D99CBDD" w14:textId="6C42CBB5" w:rsidR="3F695265" w:rsidRPr="00B67051" w:rsidRDefault="3F695265" w:rsidP="3F695265">
      <w:pPr>
        <w:pStyle w:val="Body"/>
        <w:spacing w:after="0" w:line="240" w:lineRule="auto"/>
        <w:rPr>
          <w:rFonts w:ascii="Arial" w:eastAsia="Arial" w:hAnsi="Arial" w:cs="Arial"/>
          <w:b/>
          <w:bCs/>
          <w:color w:val="000000" w:themeColor="text1"/>
          <w:sz w:val="24"/>
          <w:szCs w:val="24"/>
        </w:rPr>
      </w:pPr>
      <w:r w:rsidRPr="00B67051">
        <w:rPr>
          <w:rFonts w:ascii="Arial" w:eastAsia="Arial" w:hAnsi="Arial" w:cs="Arial"/>
          <w:b/>
          <w:bCs/>
          <w:color w:val="000000" w:themeColor="text1"/>
          <w:sz w:val="24"/>
          <w:szCs w:val="24"/>
        </w:rPr>
        <w:t>Election of Office-Bearers and Board of Trustees</w:t>
      </w:r>
    </w:p>
    <w:p w14:paraId="2BEFEA8A" w14:textId="36822C6A" w:rsidR="3F695265"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t xml:space="preserve">All </w:t>
      </w:r>
      <w:r w:rsidR="000B0BF9" w:rsidRPr="00B67051">
        <w:rPr>
          <w:rFonts w:ascii="Arial" w:hAnsi="Arial" w:cs="Arial"/>
          <w:color w:val="000000" w:themeColor="text1"/>
          <w:sz w:val="24"/>
          <w:szCs w:val="24"/>
        </w:rPr>
        <w:t xml:space="preserve">current </w:t>
      </w:r>
      <w:r w:rsidRPr="00B67051">
        <w:rPr>
          <w:rFonts w:ascii="Arial" w:hAnsi="Arial" w:cs="Arial"/>
          <w:color w:val="000000" w:themeColor="text1"/>
          <w:sz w:val="24"/>
          <w:szCs w:val="24"/>
        </w:rPr>
        <w:t>board members</w:t>
      </w:r>
      <w:r w:rsidR="000B0BF9" w:rsidRPr="00B67051">
        <w:rPr>
          <w:rFonts w:ascii="Arial" w:hAnsi="Arial" w:cs="Arial"/>
          <w:color w:val="000000" w:themeColor="text1"/>
          <w:sz w:val="24"/>
          <w:szCs w:val="24"/>
        </w:rPr>
        <w:t xml:space="preserve"> resigned and those</w:t>
      </w:r>
      <w:r w:rsidRPr="00B67051">
        <w:rPr>
          <w:rFonts w:ascii="Arial" w:hAnsi="Arial" w:cs="Arial"/>
          <w:color w:val="000000" w:themeColor="text1"/>
          <w:sz w:val="24"/>
          <w:szCs w:val="24"/>
        </w:rPr>
        <w:t xml:space="preserve"> who were prepared to stand again </w:t>
      </w:r>
      <w:r w:rsidR="00B857F9" w:rsidRPr="00B67051">
        <w:rPr>
          <w:rFonts w:ascii="Arial" w:hAnsi="Arial" w:cs="Arial"/>
          <w:color w:val="000000" w:themeColor="text1"/>
          <w:sz w:val="24"/>
          <w:szCs w:val="24"/>
        </w:rPr>
        <w:t xml:space="preserve">were </w:t>
      </w:r>
      <w:r w:rsidRPr="00B67051">
        <w:rPr>
          <w:rFonts w:ascii="Arial" w:hAnsi="Arial" w:cs="Arial"/>
          <w:color w:val="000000" w:themeColor="text1"/>
          <w:sz w:val="24"/>
          <w:szCs w:val="24"/>
        </w:rPr>
        <w:t xml:space="preserve">proposed and seconded </w:t>
      </w:r>
      <w:proofErr w:type="spellStart"/>
      <w:r w:rsidRPr="00B67051">
        <w:rPr>
          <w:rFonts w:ascii="Arial" w:hAnsi="Arial" w:cs="Arial"/>
          <w:color w:val="000000" w:themeColor="text1"/>
          <w:sz w:val="24"/>
          <w:szCs w:val="24"/>
        </w:rPr>
        <w:t>en</w:t>
      </w:r>
      <w:proofErr w:type="spellEnd"/>
      <w:r w:rsidRPr="00B67051">
        <w:rPr>
          <w:rFonts w:ascii="Arial" w:hAnsi="Arial" w:cs="Arial"/>
          <w:color w:val="000000" w:themeColor="text1"/>
          <w:sz w:val="24"/>
          <w:szCs w:val="24"/>
        </w:rPr>
        <w:t xml:space="preserve"> masse.  </w:t>
      </w:r>
    </w:p>
    <w:p w14:paraId="78C631F0" w14:textId="5AB2B424" w:rsidR="3F695265"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br/>
        <w:t>Sue Palmer, Chair</w:t>
      </w:r>
      <w:r w:rsidRPr="00B67051">
        <w:rPr>
          <w:rFonts w:ascii="Arial" w:hAnsi="Arial" w:cs="Arial"/>
          <w:color w:val="000000" w:themeColor="text1"/>
          <w:sz w:val="24"/>
          <w:szCs w:val="24"/>
        </w:rPr>
        <w:br/>
        <w:t>Kate Johnston, Vice Chair/Secretary</w:t>
      </w:r>
      <w:r w:rsidRPr="00B67051">
        <w:rPr>
          <w:rFonts w:ascii="Arial" w:hAnsi="Arial" w:cs="Arial"/>
          <w:color w:val="000000" w:themeColor="text1"/>
          <w:sz w:val="24"/>
          <w:szCs w:val="24"/>
        </w:rPr>
        <w:br/>
        <w:t>David Ashford, Treasurer</w:t>
      </w:r>
      <w:r w:rsidR="009240F0" w:rsidRPr="00B67051">
        <w:rPr>
          <w:rFonts w:ascii="Arial" w:hAnsi="Arial" w:cs="Arial"/>
          <w:color w:val="000000" w:themeColor="text1"/>
          <w:sz w:val="24"/>
          <w:szCs w:val="24"/>
        </w:rPr>
        <w:t xml:space="preserve"> and Membership Secretary</w:t>
      </w:r>
      <w:r w:rsidRPr="00B67051">
        <w:rPr>
          <w:rFonts w:ascii="Arial" w:hAnsi="Arial" w:cs="Arial"/>
          <w:color w:val="000000" w:themeColor="text1"/>
          <w:sz w:val="24"/>
          <w:szCs w:val="24"/>
        </w:rPr>
        <w:br/>
      </w:r>
    </w:p>
    <w:p w14:paraId="4EEB88E9" w14:textId="59CECA07" w:rsidR="3F695265"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t>Board Members</w:t>
      </w:r>
      <w:r w:rsidRPr="00B67051">
        <w:rPr>
          <w:rFonts w:ascii="Arial" w:hAnsi="Arial" w:cs="Arial"/>
          <w:color w:val="000000" w:themeColor="text1"/>
          <w:sz w:val="24"/>
          <w:szCs w:val="24"/>
        </w:rPr>
        <w:br/>
        <w:t xml:space="preserve">Willie French, Tam Baillie, Carol Craig, </w:t>
      </w:r>
      <w:r w:rsidR="009240F0" w:rsidRPr="00B67051">
        <w:rPr>
          <w:rFonts w:ascii="Arial" w:hAnsi="Arial" w:cs="Arial"/>
          <w:color w:val="000000" w:themeColor="text1"/>
          <w:sz w:val="24"/>
          <w:szCs w:val="24"/>
        </w:rPr>
        <w:t>Dawn Ewan</w:t>
      </w:r>
      <w:r w:rsidR="000B0BF9" w:rsidRPr="00B67051">
        <w:rPr>
          <w:rFonts w:ascii="Arial" w:hAnsi="Arial" w:cs="Arial"/>
          <w:color w:val="000000" w:themeColor="text1"/>
          <w:sz w:val="24"/>
          <w:szCs w:val="24"/>
        </w:rPr>
        <w:t xml:space="preserve"> and</w:t>
      </w:r>
      <w:r w:rsidR="009240F0" w:rsidRPr="00B67051">
        <w:rPr>
          <w:rFonts w:ascii="Arial" w:hAnsi="Arial" w:cs="Arial"/>
          <w:color w:val="000000" w:themeColor="text1"/>
          <w:sz w:val="24"/>
          <w:szCs w:val="24"/>
        </w:rPr>
        <w:t xml:space="preserve"> </w:t>
      </w:r>
      <w:r w:rsidR="00152EB4" w:rsidRPr="00B67051">
        <w:rPr>
          <w:rFonts w:ascii="Arial" w:hAnsi="Arial" w:cs="Arial"/>
          <w:color w:val="000000" w:themeColor="text1"/>
          <w:sz w:val="24"/>
          <w:szCs w:val="24"/>
        </w:rPr>
        <w:t>Professor John Frank</w:t>
      </w:r>
      <w:r w:rsidR="000B0BF9" w:rsidRPr="00B67051">
        <w:rPr>
          <w:rFonts w:ascii="Arial" w:hAnsi="Arial" w:cs="Arial"/>
          <w:color w:val="000000" w:themeColor="text1"/>
          <w:sz w:val="24"/>
          <w:szCs w:val="24"/>
        </w:rPr>
        <w:t xml:space="preserve"> </w:t>
      </w:r>
      <w:r w:rsidRPr="00B67051">
        <w:rPr>
          <w:rFonts w:ascii="Arial" w:hAnsi="Arial" w:cs="Arial"/>
          <w:color w:val="000000" w:themeColor="text1"/>
          <w:sz w:val="24"/>
          <w:szCs w:val="24"/>
        </w:rPr>
        <w:t xml:space="preserve">(proposed by </w:t>
      </w:r>
      <w:r w:rsidR="000B0BF9" w:rsidRPr="00B67051">
        <w:rPr>
          <w:rFonts w:ascii="Arial" w:hAnsi="Arial" w:cs="Arial"/>
          <w:color w:val="000000" w:themeColor="text1"/>
          <w:sz w:val="24"/>
          <w:szCs w:val="24"/>
        </w:rPr>
        <w:t xml:space="preserve">Loreen Pardoe </w:t>
      </w:r>
      <w:r w:rsidRPr="00B67051">
        <w:rPr>
          <w:rFonts w:ascii="Arial" w:hAnsi="Arial" w:cs="Arial"/>
          <w:color w:val="000000" w:themeColor="text1"/>
          <w:sz w:val="24"/>
          <w:szCs w:val="24"/>
        </w:rPr>
        <w:t xml:space="preserve">and seconded by </w:t>
      </w:r>
      <w:r w:rsidR="000B0BF9" w:rsidRPr="00B67051">
        <w:rPr>
          <w:rFonts w:ascii="Arial" w:hAnsi="Arial" w:cs="Arial"/>
          <w:color w:val="000000" w:themeColor="text1"/>
          <w:sz w:val="24"/>
          <w:szCs w:val="24"/>
        </w:rPr>
        <w:t>Diane Delaney</w:t>
      </w:r>
      <w:r w:rsidRPr="00B67051">
        <w:rPr>
          <w:rFonts w:ascii="Arial" w:hAnsi="Arial" w:cs="Arial"/>
          <w:color w:val="000000" w:themeColor="text1"/>
          <w:sz w:val="24"/>
          <w:szCs w:val="24"/>
        </w:rPr>
        <w:t>)</w:t>
      </w:r>
    </w:p>
    <w:p w14:paraId="6E10B534" w14:textId="77777777" w:rsidR="3F695265" w:rsidRPr="00B67051" w:rsidRDefault="3F695265" w:rsidP="3F695265">
      <w:pPr>
        <w:pStyle w:val="Body"/>
        <w:spacing w:after="0" w:line="240" w:lineRule="auto"/>
        <w:rPr>
          <w:rFonts w:ascii="Arial" w:eastAsia="Arial" w:hAnsi="Arial" w:cs="Arial"/>
          <w:color w:val="000000" w:themeColor="text1"/>
          <w:sz w:val="24"/>
          <w:szCs w:val="24"/>
        </w:rPr>
      </w:pPr>
    </w:p>
    <w:p w14:paraId="51279119" w14:textId="42C1F01F" w:rsidR="3F695265" w:rsidRPr="00B67051" w:rsidRDefault="3F695265" w:rsidP="3F695265">
      <w:pPr>
        <w:pStyle w:val="Body"/>
        <w:spacing w:after="0" w:line="240" w:lineRule="auto"/>
        <w:rPr>
          <w:rFonts w:ascii="Arial" w:hAnsi="Arial" w:cs="Arial"/>
          <w:color w:val="000000" w:themeColor="text1"/>
          <w:sz w:val="24"/>
          <w:szCs w:val="24"/>
        </w:rPr>
      </w:pPr>
    </w:p>
    <w:p w14:paraId="59CDA868" w14:textId="3308B7DE" w:rsidR="00063851" w:rsidRPr="00B67051" w:rsidRDefault="00063851" w:rsidP="7851F956">
      <w:pPr>
        <w:pStyle w:val="Body"/>
        <w:spacing w:after="0" w:line="240" w:lineRule="auto"/>
        <w:rPr>
          <w:rFonts w:ascii="Arial" w:hAnsi="Arial" w:cs="Arial"/>
          <w:b/>
          <w:bCs/>
          <w:color w:val="000000" w:themeColor="text1"/>
          <w:sz w:val="24"/>
          <w:szCs w:val="24"/>
        </w:rPr>
      </w:pPr>
      <w:r w:rsidRPr="00B67051">
        <w:rPr>
          <w:rFonts w:ascii="Arial" w:hAnsi="Arial" w:cs="Arial"/>
          <w:b/>
          <w:bCs/>
          <w:color w:val="000000" w:themeColor="text1"/>
          <w:sz w:val="24"/>
          <w:szCs w:val="24"/>
        </w:rPr>
        <w:t>Presentation</w:t>
      </w:r>
      <w:r w:rsidR="003F226C" w:rsidRPr="00B67051">
        <w:rPr>
          <w:rFonts w:ascii="Arial" w:hAnsi="Arial" w:cs="Arial"/>
          <w:b/>
          <w:bCs/>
          <w:color w:val="000000" w:themeColor="text1"/>
          <w:sz w:val="24"/>
          <w:szCs w:val="24"/>
        </w:rPr>
        <w:t xml:space="preserve">s </w:t>
      </w:r>
      <w:r w:rsidRPr="00B67051">
        <w:rPr>
          <w:rFonts w:ascii="Arial" w:hAnsi="Arial" w:cs="Arial"/>
          <w:b/>
          <w:bCs/>
          <w:color w:val="000000" w:themeColor="text1"/>
          <w:sz w:val="24"/>
          <w:szCs w:val="24"/>
        </w:rPr>
        <w:t xml:space="preserve">from </w:t>
      </w:r>
      <w:r w:rsidR="003F226C" w:rsidRPr="00B67051">
        <w:rPr>
          <w:rFonts w:ascii="Arial" w:hAnsi="Arial" w:cs="Arial"/>
          <w:b/>
          <w:bCs/>
          <w:color w:val="000000" w:themeColor="text1"/>
          <w:sz w:val="24"/>
          <w:szCs w:val="24"/>
        </w:rPr>
        <w:t xml:space="preserve">Dr Megan Watson and Dr </w:t>
      </w:r>
      <w:r w:rsidR="000B0BF9" w:rsidRPr="00B67051">
        <w:rPr>
          <w:rFonts w:ascii="Arial" w:hAnsi="Arial" w:cs="Arial"/>
          <w:b/>
          <w:bCs/>
          <w:color w:val="000000" w:themeColor="text1"/>
          <w:sz w:val="24"/>
          <w:szCs w:val="24"/>
        </w:rPr>
        <w:t>Lynn McNair</w:t>
      </w:r>
    </w:p>
    <w:p w14:paraId="4A58D6EC" w14:textId="77777777" w:rsidR="003A62A7" w:rsidRDefault="003A62A7" w:rsidP="7851F956">
      <w:pPr>
        <w:pStyle w:val="Body"/>
        <w:spacing w:after="0" w:line="240" w:lineRule="auto"/>
        <w:rPr>
          <w:rFonts w:ascii="Arial" w:hAnsi="Arial" w:cs="Arial"/>
          <w:b/>
          <w:bCs/>
          <w:color w:val="000000" w:themeColor="text1"/>
          <w:sz w:val="24"/>
          <w:szCs w:val="24"/>
        </w:rPr>
      </w:pPr>
    </w:p>
    <w:p w14:paraId="180D234F" w14:textId="77777777" w:rsidR="00B67051" w:rsidRPr="00B67051" w:rsidRDefault="00B67051" w:rsidP="7851F956">
      <w:pPr>
        <w:pStyle w:val="Body"/>
        <w:spacing w:after="0" w:line="240" w:lineRule="auto"/>
        <w:rPr>
          <w:rFonts w:ascii="Arial" w:hAnsi="Arial" w:cs="Arial"/>
          <w:b/>
          <w:bCs/>
          <w:color w:val="000000" w:themeColor="text1"/>
          <w:sz w:val="24"/>
          <w:szCs w:val="24"/>
        </w:rPr>
      </w:pPr>
    </w:p>
    <w:p w14:paraId="5558415A" w14:textId="77777777" w:rsidR="003A62A7" w:rsidRPr="00B67051" w:rsidRDefault="003A62A7" w:rsidP="7851F956">
      <w:pPr>
        <w:pStyle w:val="Body"/>
        <w:spacing w:after="0" w:line="240" w:lineRule="auto"/>
        <w:rPr>
          <w:rFonts w:ascii="Arial" w:hAnsi="Arial" w:cs="Arial"/>
          <w:b/>
          <w:bCs/>
          <w:color w:val="000000" w:themeColor="text1"/>
          <w:sz w:val="24"/>
          <w:szCs w:val="24"/>
        </w:rPr>
      </w:pPr>
    </w:p>
    <w:p w14:paraId="48A2FBFC" w14:textId="09C1123A" w:rsidR="3F695265" w:rsidRPr="00B67051" w:rsidRDefault="7851F956" w:rsidP="00A51027">
      <w:pPr>
        <w:rPr>
          <w:rFonts w:ascii="Arial" w:hAnsi="Arial" w:cs="Arial"/>
          <w:b/>
          <w:bCs/>
          <w:color w:val="000000" w:themeColor="text1"/>
          <w:u w:color="000000"/>
          <w14:textOutline w14:w="0" w14:cap="flat" w14:cmpd="sng" w14:algn="ctr">
            <w14:noFill/>
            <w14:prstDash w14:val="solid"/>
            <w14:bevel/>
          </w14:textOutline>
        </w:rPr>
      </w:pPr>
      <w:r w:rsidRPr="00B67051">
        <w:rPr>
          <w:rFonts w:ascii="Arial" w:hAnsi="Arial" w:cs="Arial"/>
          <w:b/>
          <w:bCs/>
          <w:color w:val="000000" w:themeColor="text1"/>
        </w:rPr>
        <w:lastRenderedPageBreak/>
        <w:t xml:space="preserve">Discussion </w:t>
      </w:r>
    </w:p>
    <w:p w14:paraId="424322EB" w14:textId="249F5FD3" w:rsidR="002A7258" w:rsidRPr="00B67051" w:rsidRDefault="002A7258" w:rsidP="7851F956">
      <w:pPr>
        <w:pStyle w:val="Body"/>
        <w:spacing w:after="0" w:line="240" w:lineRule="auto"/>
        <w:rPr>
          <w:rFonts w:ascii="Arial" w:hAnsi="Arial" w:cs="Arial"/>
          <w:color w:val="000000" w:themeColor="text1"/>
          <w:sz w:val="24"/>
          <w:szCs w:val="24"/>
        </w:rPr>
      </w:pPr>
    </w:p>
    <w:p w14:paraId="112BDBF3" w14:textId="6F157557" w:rsidR="002A7258" w:rsidRPr="00B67051" w:rsidRDefault="00770CD8" w:rsidP="7851F956">
      <w:pPr>
        <w:pStyle w:val="Body"/>
        <w:spacing w:after="0" w:line="240" w:lineRule="auto"/>
        <w:rPr>
          <w:rFonts w:ascii="Arial" w:hAnsi="Arial" w:cs="Arial"/>
          <w:b/>
          <w:bCs/>
          <w:color w:val="000000" w:themeColor="text1"/>
          <w:sz w:val="24"/>
          <w:szCs w:val="24"/>
        </w:rPr>
      </w:pPr>
      <w:r w:rsidRPr="00B67051">
        <w:rPr>
          <w:rFonts w:ascii="Arial" w:hAnsi="Arial" w:cs="Arial"/>
          <w:b/>
          <w:bCs/>
          <w:color w:val="000000" w:themeColor="text1"/>
          <w:sz w:val="24"/>
          <w:szCs w:val="24"/>
        </w:rPr>
        <w:t xml:space="preserve">What is the way forward for </w:t>
      </w:r>
      <w:proofErr w:type="gramStart"/>
      <w:r w:rsidRPr="00B67051">
        <w:rPr>
          <w:rFonts w:ascii="Arial" w:hAnsi="Arial" w:cs="Arial"/>
          <w:b/>
          <w:bCs/>
          <w:color w:val="000000" w:themeColor="text1"/>
          <w:sz w:val="24"/>
          <w:szCs w:val="24"/>
        </w:rPr>
        <w:t>Upstart</w:t>
      </w:r>
      <w:proofErr w:type="gramEnd"/>
    </w:p>
    <w:p w14:paraId="7A34DA71" w14:textId="58AD0873" w:rsidR="002A7258" w:rsidRPr="00B67051" w:rsidRDefault="002A7258" w:rsidP="7851F956">
      <w:pPr>
        <w:pStyle w:val="Body"/>
        <w:spacing w:after="0" w:line="240" w:lineRule="auto"/>
        <w:rPr>
          <w:rFonts w:ascii="Arial" w:hAnsi="Arial" w:cs="Arial"/>
          <w:b/>
          <w:bCs/>
          <w:color w:val="000000" w:themeColor="text1"/>
          <w:sz w:val="24"/>
          <w:szCs w:val="24"/>
        </w:rPr>
      </w:pPr>
    </w:p>
    <w:p w14:paraId="651CCD05" w14:textId="1FC993B1" w:rsidR="00B64FCF" w:rsidRPr="00B67051" w:rsidRDefault="00770CD8" w:rsidP="007E42EB">
      <w:pPr>
        <w:pStyle w:val="Body"/>
        <w:numPr>
          <w:ilvl w:val="0"/>
          <w:numId w:val="6"/>
        </w:numPr>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Sue shared that we are trying to find a change in strategic direction and some new input. If anyone has some ideas for funding it would be much appreciated or any suggestions for how we should proceed.</w:t>
      </w:r>
    </w:p>
    <w:p w14:paraId="40A5487D" w14:textId="63A052D8" w:rsidR="001E6472" w:rsidRPr="00B67051" w:rsidRDefault="001E6472" w:rsidP="007E42EB">
      <w:pPr>
        <w:pStyle w:val="Body"/>
        <w:numPr>
          <w:ilvl w:val="0"/>
          <w:numId w:val="6"/>
        </w:numPr>
        <w:spacing w:after="0" w:line="240" w:lineRule="auto"/>
        <w:rPr>
          <w:rFonts w:ascii="Arial" w:hAnsi="Arial" w:cs="Arial"/>
          <w:color w:val="000000" w:themeColor="text1"/>
          <w:sz w:val="24"/>
          <w:szCs w:val="24"/>
        </w:rPr>
      </w:pPr>
      <w:proofErr w:type="spellStart"/>
      <w:r w:rsidRPr="00B67051">
        <w:rPr>
          <w:rFonts w:ascii="Arial" w:hAnsi="Arial" w:cs="Arial"/>
          <w:color w:val="000000" w:themeColor="text1"/>
          <w:sz w:val="24"/>
          <w:szCs w:val="24"/>
        </w:rPr>
        <w:t>Cattanach</w:t>
      </w:r>
      <w:proofErr w:type="spellEnd"/>
      <w:r w:rsidRPr="00B67051">
        <w:rPr>
          <w:rFonts w:ascii="Arial" w:hAnsi="Arial" w:cs="Arial"/>
          <w:color w:val="000000" w:themeColor="text1"/>
          <w:sz w:val="24"/>
          <w:szCs w:val="24"/>
        </w:rPr>
        <w:t xml:space="preserve"> have funded Jac</w:t>
      </w:r>
      <w:r w:rsidR="00D803BD" w:rsidRPr="00B67051">
        <w:rPr>
          <w:rFonts w:ascii="Arial" w:hAnsi="Arial" w:cs="Arial"/>
          <w:color w:val="000000" w:themeColor="text1"/>
          <w:sz w:val="24"/>
          <w:szCs w:val="24"/>
        </w:rPr>
        <w:t xml:space="preserve">kie </w:t>
      </w:r>
      <w:r w:rsidRPr="00B67051">
        <w:rPr>
          <w:rFonts w:ascii="Arial" w:hAnsi="Arial" w:cs="Arial"/>
          <w:color w:val="000000" w:themeColor="text1"/>
          <w:sz w:val="24"/>
          <w:szCs w:val="24"/>
        </w:rPr>
        <w:t>Brock of Children in Scotland to do a report on what Upstart has done so far and how we should proceed. All of the people she contacted, including some of those in Scottish government, said that we have had a si</w:t>
      </w:r>
      <w:r w:rsidR="00B655F6" w:rsidRPr="00B67051">
        <w:rPr>
          <w:rFonts w:ascii="Arial" w:hAnsi="Arial" w:cs="Arial"/>
          <w:color w:val="000000" w:themeColor="text1"/>
          <w:sz w:val="24"/>
          <w:szCs w:val="24"/>
        </w:rPr>
        <w:t>gnificant impact over the past seven</w:t>
      </w:r>
      <w:r w:rsidRPr="00B67051">
        <w:rPr>
          <w:rFonts w:ascii="Arial" w:hAnsi="Arial" w:cs="Arial"/>
          <w:color w:val="000000" w:themeColor="text1"/>
          <w:sz w:val="24"/>
          <w:szCs w:val="24"/>
        </w:rPr>
        <w:t xml:space="preserve"> years. We have also lived up to our name by constantly questioning the Scottish Government’s decision to introduce the P1 SNSA in literacy and numeracy. The SNSAs are here to stay for the for</w:t>
      </w:r>
      <w:r w:rsidR="00B655F6" w:rsidRPr="00B67051">
        <w:rPr>
          <w:rFonts w:ascii="Arial" w:hAnsi="Arial" w:cs="Arial"/>
          <w:color w:val="000000" w:themeColor="text1"/>
          <w:sz w:val="24"/>
          <w:szCs w:val="24"/>
        </w:rPr>
        <w:t>e</w:t>
      </w:r>
      <w:r w:rsidRPr="00B67051">
        <w:rPr>
          <w:rFonts w:ascii="Arial" w:hAnsi="Arial" w:cs="Arial"/>
          <w:color w:val="000000" w:themeColor="text1"/>
          <w:sz w:val="24"/>
          <w:szCs w:val="24"/>
        </w:rPr>
        <w:t>seeable future it would seem</w:t>
      </w:r>
      <w:r w:rsidR="00D803BD" w:rsidRPr="00B67051">
        <w:rPr>
          <w:rFonts w:ascii="Arial" w:hAnsi="Arial" w:cs="Arial"/>
          <w:color w:val="000000" w:themeColor="text1"/>
          <w:sz w:val="24"/>
          <w:szCs w:val="24"/>
        </w:rPr>
        <w:t xml:space="preserve"> - </w:t>
      </w:r>
      <w:r w:rsidRPr="00B67051">
        <w:rPr>
          <w:rFonts w:ascii="Arial" w:hAnsi="Arial" w:cs="Arial"/>
          <w:color w:val="000000" w:themeColor="text1"/>
          <w:sz w:val="24"/>
          <w:szCs w:val="24"/>
        </w:rPr>
        <w:t xml:space="preserve">therefore Sue feels that it would be pointless </w:t>
      </w:r>
      <w:r w:rsidR="00D803BD" w:rsidRPr="00B67051">
        <w:rPr>
          <w:rFonts w:ascii="Arial" w:hAnsi="Arial" w:cs="Arial"/>
          <w:color w:val="000000" w:themeColor="text1"/>
          <w:sz w:val="24"/>
          <w:szCs w:val="24"/>
        </w:rPr>
        <w:t>for Upstart k</w:t>
      </w:r>
      <w:r w:rsidRPr="00B67051">
        <w:rPr>
          <w:rFonts w:ascii="Arial" w:hAnsi="Arial" w:cs="Arial"/>
          <w:color w:val="000000" w:themeColor="text1"/>
          <w:sz w:val="24"/>
          <w:szCs w:val="24"/>
        </w:rPr>
        <w:t xml:space="preserve">eep </w:t>
      </w:r>
      <w:r w:rsidR="00D803BD" w:rsidRPr="00B67051">
        <w:rPr>
          <w:rFonts w:ascii="Arial" w:hAnsi="Arial" w:cs="Arial"/>
          <w:color w:val="000000" w:themeColor="text1"/>
          <w:sz w:val="24"/>
          <w:szCs w:val="24"/>
        </w:rPr>
        <w:t>trying to have them removed</w:t>
      </w:r>
      <w:r w:rsidRPr="00B67051">
        <w:rPr>
          <w:rFonts w:ascii="Arial" w:hAnsi="Arial" w:cs="Arial"/>
          <w:color w:val="000000" w:themeColor="text1"/>
          <w:sz w:val="24"/>
          <w:szCs w:val="24"/>
        </w:rPr>
        <w:t xml:space="preserve">. The Upstart perspective is that they should be assessing children’s development. We </w:t>
      </w:r>
      <w:r w:rsidR="00D803BD" w:rsidRPr="00B67051">
        <w:rPr>
          <w:rFonts w:ascii="Arial" w:hAnsi="Arial" w:cs="Arial"/>
          <w:color w:val="000000" w:themeColor="text1"/>
          <w:sz w:val="24"/>
          <w:szCs w:val="24"/>
        </w:rPr>
        <w:t xml:space="preserve">perhaps </w:t>
      </w:r>
      <w:r w:rsidRPr="00B67051">
        <w:rPr>
          <w:rFonts w:ascii="Arial" w:hAnsi="Arial" w:cs="Arial"/>
          <w:color w:val="000000" w:themeColor="text1"/>
          <w:sz w:val="24"/>
          <w:szCs w:val="24"/>
        </w:rPr>
        <w:t xml:space="preserve">need to </w:t>
      </w:r>
      <w:r w:rsidR="00D803BD" w:rsidRPr="00B67051">
        <w:rPr>
          <w:rFonts w:ascii="Arial" w:hAnsi="Arial" w:cs="Arial"/>
          <w:color w:val="000000" w:themeColor="text1"/>
          <w:sz w:val="24"/>
          <w:szCs w:val="24"/>
        </w:rPr>
        <w:t xml:space="preserve">work with the policy makers because they are going very much in the right direction with </w:t>
      </w:r>
      <w:proofErr w:type="spellStart"/>
      <w:r w:rsidR="00D803BD" w:rsidRPr="00B67051">
        <w:rPr>
          <w:rFonts w:ascii="Arial" w:hAnsi="Arial" w:cs="Arial"/>
          <w:color w:val="000000" w:themeColor="text1"/>
          <w:sz w:val="24"/>
          <w:szCs w:val="24"/>
        </w:rPr>
        <w:t>Realising</w:t>
      </w:r>
      <w:proofErr w:type="spellEnd"/>
      <w:r w:rsidR="00D803BD" w:rsidRPr="00B67051">
        <w:rPr>
          <w:rFonts w:ascii="Arial" w:hAnsi="Arial" w:cs="Arial"/>
          <w:color w:val="000000" w:themeColor="text1"/>
          <w:sz w:val="24"/>
          <w:szCs w:val="24"/>
        </w:rPr>
        <w:t xml:space="preserve"> the Ambition and all the outdoor work. Thanks to the Give them Time team, no parent of a </w:t>
      </w:r>
      <w:r w:rsidR="00B655F6" w:rsidRPr="00B67051">
        <w:rPr>
          <w:rFonts w:ascii="Arial" w:hAnsi="Arial" w:cs="Arial"/>
          <w:color w:val="000000" w:themeColor="text1"/>
          <w:sz w:val="24"/>
          <w:szCs w:val="24"/>
        </w:rPr>
        <w:t xml:space="preserve">four-year-old </w:t>
      </w:r>
      <w:r w:rsidR="00D803BD" w:rsidRPr="00B67051">
        <w:rPr>
          <w:rFonts w:ascii="Arial" w:hAnsi="Arial" w:cs="Arial"/>
          <w:color w:val="000000" w:themeColor="text1"/>
          <w:sz w:val="24"/>
          <w:szCs w:val="24"/>
        </w:rPr>
        <w:t>needs to send them to school. There is a lot of movement in this area in Scotland.</w:t>
      </w:r>
    </w:p>
    <w:p w14:paraId="799C5586" w14:textId="53DA6E4D" w:rsidR="00D803BD" w:rsidRPr="00B67051" w:rsidRDefault="00D803BD" w:rsidP="007E42EB">
      <w:pPr>
        <w:pStyle w:val="Body"/>
        <w:numPr>
          <w:ilvl w:val="0"/>
          <w:numId w:val="6"/>
        </w:numPr>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 xml:space="preserve">Kate made the point that Jackie’s report said that Upstart should continue making links with other </w:t>
      </w:r>
      <w:proofErr w:type="spellStart"/>
      <w:r w:rsidRPr="00B67051">
        <w:rPr>
          <w:rFonts w:ascii="Arial" w:hAnsi="Arial" w:cs="Arial"/>
          <w:color w:val="000000" w:themeColor="text1"/>
          <w:sz w:val="24"/>
          <w:szCs w:val="24"/>
        </w:rPr>
        <w:t>organisations</w:t>
      </w:r>
      <w:proofErr w:type="spellEnd"/>
      <w:r w:rsidRPr="00B67051">
        <w:rPr>
          <w:rFonts w:ascii="Arial" w:hAnsi="Arial" w:cs="Arial"/>
          <w:color w:val="000000" w:themeColor="text1"/>
          <w:sz w:val="24"/>
          <w:szCs w:val="24"/>
        </w:rPr>
        <w:t xml:space="preserve"> who are all involved in the same way. She </w:t>
      </w:r>
      <w:proofErr w:type="spellStart"/>
      <w:r w:rsidRPr="00B67051">
        <w:rPr>
          <w:rFonts w:ascii="Arial" w:hAnsi="Arial" w:cs="Arial"/>
          <w:color w:val="000000" w:themeColor="text1"/>
          <w:sz w:val="24"/>
          <w:szCs w:val="24"/>
        </w:rPr>
        <w:t>emphasised</w:t>
      </w:r>
      <w:proofErr w:type="spellEnd"/>
      <w:r w:rsidRPr="00B67051">
        <w:rPr>
          <w:rFonts w:ascii="Arial" w:hAnsi="Arial" w:cs="Arial"/>
          <w:color w:val="000000" w:themeColor="text1"/>
          <w:sz w:val="24"/>
          <w:szCs w:val="24"/>
        </w:rPr>
        <w:t xml:space="preserve"> the need f</w:t>
      </w:r>
      <w:r w:rsidR="00BB170E" w:rsidRPr="00B67051">
        <w:rPr>
          <w:rFonts w:ascii="Arial" w:hAnsi="Arial" w:cs="Arial"/>
          <w:color w:val="000000" w:themeColor="text1"/>
          <w:sz w:val="24"/>
          <w:szCs w:val="24"/>
        </w:rPr>
        <w:t>or us to reactivate the local groups networks.</w:t>
      </w:r>
    </w:p>
    <w:p w14:paraId="6D3E608E" w14:textId="187B3FC2" w:rsidR="00FA5837" w:rsidRPr="00B67051" w:rsidRDefault="00FA5837" w:rsidP="007E42EB">
      <w:pPr>
        <w:pStyle w:val="Body"/>
        <w:numPr>
          <w:ilvl w:val="0"/>
          <w:numId w:val="6"/>
        </w:numPr>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 xml:space="preserve">Points were made in the Zoom group chat that we need parents </w:t>
      </w:r>
      <w:r w:rsidR="00BB170E" w:rsidRPr="00B67051">
        <w:rPr>
          <w:rFonts w:ascii="Arial" w:hAnsi="Arial" w:cs="Arial"/>
          <w:color w:val="000000" w:themeColor="text1"/>
          <w:sz w:val="24"/>
          <w:szCs w:val="24"/>
        </w:rPr>
        <w:t xml:space="preserve">and teachers to be involved </w:t>
      </w:r>
      <w:r w:rsidRPr="00B67051">
        <w:rPr>
          <w:rFonts w:ascii="Arial" w:hAnsi="Arial" w:cs="Arial"/>
          <w:color w:val="000000" w:themeColor="text1"/>
          <w:sz w:val="24"/>
          <w:szCs w:val="24"/>
        </w:rPr>
        <w:t>more</w:t>
      </w:r>
      <w:r w:rsidR="00BB170E" w:rsidRPr="00B67051">
        <w:rPr>
          <w:rFonts w:ascii="Arial" w:hAnsi="Arial" w:cs="Arial"/>
          <w:color w:val="000000" w:themeColor="text1"/>
          <w:sz w:val="24"/>
          <w:szCs w:val="24"/>
        </w:rPr>
        <w:t>. Kate said we have had a lot of interest in our FB groups recently.</w:t>
      </w:r>
    </w:p>
    <w:p w14:paraId="63FF9CB0" w14:textId="4B49BBAF" w:rsidR="00FA5837" w:rsidRPr="00B67051" w:rsidRDefault="00FA5837" w:rsidP="007E42EB">
      <w:pPr>
        <w:pStyle w:val="Body"/>
        <w:numPr>
          <w:ilvl w:val="0"/>
          <w:numId w:val="6"/>
        </w:numPr>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 xml:space="preserve">Tanya </w:t>
      </w:r>
      <w:r w:rsidR="00470C87" w:rsidRPr="00B67051">
        <w:rPr>
          <w:rFonts w:ascii="Arial" w:hAnsi="Arial" w:cs="Arial"/>
          <w:color w:val="000000" w:themeColor="text1"/>
          <w:sz w:val="24"/>
          <w:szCs w:val="24"/>
        </w:rPr>
        <w:t>spoke about how there are EYP posts being advertised in Edinburgh council whereby the EYP would spend a year within the nursery setting then move on to P1 with the children. Lots of chat about how beneficial this would be for children.</w:t>
      </w:r>
    </w:p>
    <w:p w14:paraId="66B209FB" w14:textId="0C2EE70F" w:rsidR="00BB170E" w:rsidRPr="00B67051" w:rsidRDefault="00BB170E" w:rsidP="007E42EB">
      <w:pPr>
        <w:pStyle w:val="Body"/>
        <w:numPr>
          <w:ilvl w:val="0"/>
          <w:numId w:val="6"/>
        </w:numPr>
        <w:spacing w:after="0" w:line="240" w:lineRule="auto"/>
        <w:rPr>
          <w:rFonts w:ascii="Arial" w:hAnsi="Arial" w:cs="Arial"/>
          <w:color w:val="000000" w:themeColor="text1"/>
          <w:sz w:val="24"/>
          <w:szCs w:val="24"/>
        </w:rPr>
      </w:pPr>
      <w:r w:rsidRPr="00B67051">
        <w:rPr>
          <w:rFonts w:ascii="Arial" w:hAnsi="Arial" w:cs="Arial"/>
          <w:color w:val="000000" w:themeColor="text1"/>
          <w:sz w:val="24"/>
          <w:szCs w:val="24"/>
        </w:rPr>
        <w:t>Sue made the point that we rely so much on our supporters to share the word.</w:t>
      </w:r>
    </w:p>
    <w:p w14:paraId="0C0C7519" w14:textId="77777777" w:rsidR="00A72C12" w:rsidRPr="00B67051" w:rsidRDefault="00A72C12" w:rsidP="7851F956">
      <w:pPr>
        <w:pStyle w:val="Body"/>
        <w:spacing w:after="0" w:line="240" w:lineRule="auto"/>
        <w:rPr>
          <w:rFonts w:ascii="Arial" w:hAnsi="Arial" w:cs="Arial"/>
          <w:color w:val="000000" w:themeColor="text1"/>
          <w:sz w:val="24"/>
          <w:szCs w:val="24"/>
        </w:rPr>
      </w:pPr>
    </w:p>
    <w:p w14:paraId="20995148" w14:textId="43991255" w:rsidR="3F695265" w:rsidRPr="00B67051" w:rsidRDefault="3F695265" w:rsidP="7851F956">
      <w:pPr>
        <w:pStyle w:val="Body"/>
        <w:spacing w:after="0" w:line="240" w:lineRule="auto"/>
        <w:rPr>
          <w:rFonts w:ascii="Arial" w:hAnsi="Arial" w:cs="Arial"/>
          <w:color w:val="000000" w:themeColor="text1"/>
          <w:sz w:val="24"/>
          <w:szCs w:val="24"/>
        </w:rPr>
      </w:pPr>
    </w:p>
    <w:p w14:paraId="3DD0A5D2" w14:textId="363BCA23" w:rsidR="3F695265" w:rsidRPr="00B67051" w:rsidRDefault="3F695265" w:rsidP="3F695265">
      <w:pPr>
        <w:pStyle w:val="Body"/>
        <w:spacing w:after="0" w:line="240" w:lineRule="auto"/>
        <w:rPr>
          <w:rFonts w:ascii="Arial" w:eastAsia="Arial" w:hAnsi="Arial" w:cs="Arial"/>
          <w:color w:val="000000" w:themeColor="text1"/>
          <w:sz w:val="24"/>
          <w:szCs w:val="24"/>
        </w:rPr>
      </w:pPr>
      <w:r w:rsidRPr="00B67051">
        <w:rPr>
          <w:rFonts w:ascii="Arial" w:hAnsi="Arial" w:cs="Arial"/>
          <w:b/>
          <w:bCs/>
          <w:color w:val="000000" w:themeColor="text1"/>
          <w:sz w:val="24"/>
          <w:szCs w:val="24"/>
        </w:rPr>
        <w:t>Date of next AGM</w:t>
      </w:r>
      <w:r w:rsidRPr="00B67051">
        <w:rPr>
          <w:rFonts w:ascii="Arial" w:hAnsi="Arial" w:cs="Arial"/>
          <w:color w:val="000000" w:themeColor="text1"/>
          <w:sz w:val="24"/>
          <w:szCs w:val="24"/>
        </w:rPr>
        <w:t xml:space="preserve"> </w:t>
      </w:r>
    </w:p>
    <w:p w14:paraId="2E3B8F01" w14:textId="08CAB577" w:rsidR="3F695265" w:rsidRPr="00B67051" w:rsidRDefault="00B655F6" w:rsidP="3F695265">
      <w:pPr>
        <w:pStyle w:val="Body"/>
        <w:spacing w:after="0" w:line="240" w:lineRule="auto"/>
        <w:rPr>
          <w:rFonts w:ascii="Arial" w:eastAsia="Arial" w:hAnsi="Arial" w:cs="Arial"/>
          <w:color w:val="000000" w:themeColor="text1"/>
          <w:sz w:val="24"/>
          <w:szCs w:val="24"/>
        </w:rPr>
      </w:pPr>
      <w:r w:rsidRPr="00B67051">
        <w:rPr>
          <w:rFonts w:ascii="Arial" w:hAnsi="Arial" w:cs="Arial"/>
          <w:color w:val="000000" w:themeColor="text1"/>
          <w:sz w:val="24"/>
          <w:szCs w:val="24"/>
        </w:rPr>
        <w:t xml:space="preserve">To be announced: </w:t>
      </w:r>
      <w:r w:rsidR="3F695265" w:rsidRPr="00B67051">
        <w:rPr>
          <w:rFonts w:ascii="Arial" w:hAnsi="Arial" w:cs="Arial"/>
          <w:color w:val="000000" w:themeColor="text1"/>
          <w:sz w:val="24"/>
          <w:szCs w:val="24"/>
        </w:rPr>
        <w:t>June 202</w:t>
      </w:r>
      <w:r w:rsidR="000B0BF9" w:rsidRPr="00B67051">
        <w:rPr>
          <w:rFonts w:ascii="Arial" w:hAnsi="Arial" w:cs="Arial"/>
          <w:color w:val="000000" w:themeColor="text1"/>
          <w:sz w:val="24"/>
          <w:szCs w:val="24"/>
        </w:rPr>
        <w:t>3</w:t>
      </w:r>
    </w:p>
    <w:p w14:paraId="38FB09A4" w14:textId="7B109DF9" w:rsidR="3F695265" w:rsidRPr="00B67051" w:rsidRDefault="3F695265" w:rsidP="3F695265">
      <w:pPr>
        <w:pStyle w:val="Body"/>
        <w:spacing w:after="0" w:line="240" w:lineRule="auto"/>
        <w:rPr>
          <w:rFonts w:ascii="Arial" w:hAnsi="Arial" w:cs="Arial"/>
          <w:color w:val="000000" w:themeColor="text1"/>
          <w:sz w:val="24"/>
          <w:szCs w:val="24"/>
        </w:rPr>
      </w:pPr>
    </w:p>
    <w:sectPr w:rsidR="3F695265" w:rsidRPr="00B67051">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340F" w14:textId="77777777" w:rsidR="00A82DD6" w:rsidRDefault="00A82DD6">
      <w:r>
        <w:separator/>
      </w:r>
    </w:p>
  </w:endnote>
  <w:endnote w:type="continuationSeparator" w:id="0">
    <w:p w14:paraId="196479B1" w14:textId="77777777" w:rsidR="00A82DD6" w:rsidRDefault="00A82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BEF00" w14:textId="77777777" w:rsidR="00F720EC" w:rsidRDefault="00F720E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61D48" w14:textId="77777777" w:rsidR="00A82DD6" w:rsidRDefault="00A82DD6">
      <w:r>
        <w:separator/>
      </w:r>
    </w:p>
  </w:footnote>
  <w:footnote w:type="continuationSeparator" w:id="0">
    <w:p w14:paraId="6638C1DE" w14:textId="77777777" w:rsidR="00A82DD6" w:rsidRDefault="00A82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D779" w14:textId="77777777" w:rsidR="00F720EC" w:rsidRDefault="00F720E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F5808"/>
    <w:multiLevelType w:val="hybridMultilevel"/>
    <w:tmpl w:val="D03651DE"/>
    <w:lvl w:ilvl="0" w:tplc="3C0E5258">
      <w:start w:val="1"/>
      <w:numFmt w:val="bullet"/>
      <w:lvlText w:val=""/>
      <w:lvlJc w:val="left"/>
      <w:pPr>
        <w:ind w:left="720" w:hanging="360"/>
      </w:pPr>
      <w:rPr>
        <w:rFonts w:ascii="Symbol" w:hAnsi="Symbol" w:hint="default"/>
      </w:rPr>
    </w:lvl>
    <w:lvl w:ilvl="1" w:tplc="6270EB78">
      <w:start w:val="1"/>
      <w:numFmt w:val="bullet"/>
      <w:lvlText w:val="o"/>
      <w:lvlJc w:val="left"/>
      <w:pPr>
        <w:ind w:left="1440" w:hanging="360"/>
      </w:pPr>
      <w:rPr>
        <w:rFonts w:ascii="Courier New" w:hAnsi="Courier New" w:hint="default"/>
      </w:rPr>
    </w:lvl>
    <w:lvl w:ilvl="2" w:tplc="049E8B06">
      <w:start w:val="1"/>
      <w:numFmt w:val="bullet"/>
      <w:lvlText w:val=""/>
      <w:lvlJc w:val="left"/>
      <w:pPr>
        <w:ind w:left="2160" w:hanging="360"/>
      </w:pPr>
      <w:rPr>
        <w:rFonts w:ascii="Wingdings" w:hAnsi="Wingdings" w:hint="default"/>
      </w:rPr>
    </w:lvl>
    <w:lvl w:ilvl="3" w:tplc="F2647992">
      <w:start w:val="1"/>
      <w:numFmt w:val="bullet"/>
      <w:lvlText w:val=""/>
      <w:lvlJc w:val="left"/>
      <w:pPr>
        <w:ind w:left="2880" w:hanging="360"/>
      </w:pPr>
      <w:rPr>
        <w:rFonts w:ascii="Symbol" w:hAnsi="Symbol" w:hint="default"/>
      </w:rPr>
    </w:lvl>
    <w:lvl w:ilvl="4" w:tplc="5002C44E">
      <w:start w:val="1"/>
      <w:numFmt w:val="bullet"/>
      <w:lvlText w:val="o"/>
      <w:lvlJc w:val="left"/>
      <w:pPr>
        <w:ind w:left="3600" w:hanging="360"/>
      </w:pPr>
      <w:rPr>
        <w:rFonts w:ascii="Courier New" w:hAnsi="Courier New" w:hint="default"/>
      </w:rPr>
    </w:lvl>
    <w:lvl w:ilvl="5" w:tplc="5628CC16">
      <w:start w:val="1"/>
      <w:numFmt w:val="bullet"/>
      <w:lvlText w:val=""/>
      <w:lvlJc w:val="left"/>
      <w:pPr>
        <w:ind w:left="4320" w:hanging="360"/>
      </w:pPr>
      <w:rPr>
        <w:rFonts w:ascii="Wingdings" w:hAnsi="Wingdings" w:hint="default"/>
      </w:rPr>
    </w:lvl>
    <w:lvl w:ilvl="6" w:tplc="DEB66654">
      <w:start w:val="1"/>
      <w:numFmt w:val="bullet"/>
      <w:lvlText w:val=""/>
      <w:lvlJc w:val="left"/>
      <w:pPr>
        <w:ind w:left="5040" w:hanging="360"/>
      </w:pPr>
      <w:rPr>
        <w:rFonts w:ascii="Symbol" w:hAnsi="Symbol" w:hint="default"/>
      </w:rPr>
    </w:lvl>
    <w:lvl w:ilvl="7" w:tplc="1D9EB986">
      <w:start w:val="1"/>
      <w:numFmt w:val="bullet"/>
      <w:lvlText w:val="o"/>
      <w:lvlJc w:val="left"/>
      <w:pPr>
        <w:ind w:left="5760" w:hanging="360"/>
      </w:pPr>
      <w:rPr>
        <w:rFonts w:ascii="Courier New" w:hAnsi="Courier New" w:hint="default"/>
      </w:rPr>
    </w:lvl>
    <w:lvl w:ilvl="8" w:tplc="B8E0083E">
      <w:start w:val="1"/>
      <w:numFmt w:val="bullet"/>
      <w:lvlText w:val=""/>
      <w:lvlJc w:val="left"/>
      <w:pPr>
        <w:ind w:left="6480" w:hanging="360"/>
      </w:pPr>
      <w:rPr>
        <w:rFonts w:ascii="Wingdings" w:hAnsi="Wingdings" w:hint="default"/>
      </w:rPr>
    </w:lvl>
  </w:abstractNum>
  <w:abstractNum w:abstractNumId="1" w15:restartNumberingAfterBreak="0">
    <w:nsid w:val="4D0634F5"/>
    <w:multiLevelType w:val="hybridMultilevel"/>
    <w:tmpl w:val="D7F0B76A"/>
    <w:lvl w:ilvl="0" w:tplc="DA9E68A2">
      <w:start w:val="1"/>
      <w:numFmt w:val="bullet"/>
      <w:lvlText w:val=""/>
      <w:lvlJc w:val="left"/>
      <w:pPr>
        <w:ind w:left="720" w:hanging="360"/>
      </w:pPr>
      <w:rPr>
        <w:rFonts w:ascii="Symbol" w:hAnsi="Symbol" w:hint="default"/>
      </w:rPr>
    </w:lvl>
    <w:lvl w:ilvl="1" w:tplc="7872447A">
      <w:start w:val="1"/>
      <w:numFmt w:val="bullet"/>
      <w:lvlText w:val="o"/>
      <w:lvlJc w:val="left"/>
      <w:pPr>
        <w:ind w:left="1440" w:hanging="360"/>
      </w:pPr>
      <w:rPr>
        <w:rFonts w:ascii="Courier New" w:hAnsi="Courier New" w:hint="default"/>
      </w:rPr>
    </w:lvl>
    <w:lvl w:ilvl="2" w:tplc="50D6B5E0">
      <w:start w:val="1"/>
      <w:numFmt w:val="bullet"/>
      <w:lvlText w:val=""/>
      <w:lvlJc w:val="left"/>
      <w:pPr>
        <w:ind w:left="2160" w:hanging="360"/>
      </w:pPr>
      <w:rPr>
        <w:rFonts w:ascii="Wingdings" w:hAnsi="Wingdings" w:hint="default"/>
      </w:rPr>
    </w:lvl>
    <w:lvl w:ilvl="3" w:tplc="D12E6972">
      <w:start w:val="1"/>
      <w:numFmt w:val="bullet"/>
      <w:lvlText w:val=""/>
      <w:lvlJc w:val="left"/>
      <w:pPr>
        <w:ind w:left="2880" w:hanging="360"/>
      </w:pPr>
      <w:rPr>
        <w:rFonts w:ascii="Symbol" w:hAnsi="Symbol" w:hint="default"/>
      </w:rPr>
    </w:lvl>
    <w:lvl w:ilvl="4" w:tplc="AE326400">
      <w:start w:val="1"/>
      <w:numFmt w:val="bullet"/>
      <w:lvlText w:val="o"/>
      <w:lvlJc w:val="left"/>
      <w:pPr>
        <w:ind w:left="3600" w:hanging="360"/>
      </w:pPr>
      <w:rPr>
        <w:rFonts w:ascii="Courier New" w:hAnsi="Courier New" w:hint="default"/>
      </w:rPr>
    </w:lvl>
    <w:lvl w:ilvl="5" w:tplc="A81E24D6">
      <w:start w:val="1"/>
      <w:numFmt w:val="bullet"/>
      <w:lvlText w:val=""/>
      <w:lvlJc w:val="left"/>
      <w:pPr>
        <w:ind w:left="4320" w:hanging="360"/>
      </w:pPr>
      <w:rPr>
        <w:rFonts w:ascii="Wingdings" w:hAnsi="Wingdings" w:hint="default"/>
      </w:rPr>
    </w:lvl>
    <w:lvl w:ilvl="6" w:tplc="A8C89ABC">
      <w:start w:val="1"/>
      <w:numFmt w:val="bullet"/>
      <w:lvlText w:val=""/>
      <w:lvlJc w:val="left"/>
      <w:pPr>
        <w:ind w:left="5040" w:hanging="360"/>
      </w:pPr>
      <w:rPr>
        <w:rFonts w:ascii="Symbol" w:hAnsi="Symbol" w:hint="default"/>
      </w:rPr>
    </w:lvl>
    <w:lvl w:ilvl="7" w:tplc="C862CC58">
      <w:start w:val="1"/>
      <w:numFmt w:val="bullet"/>
      <w:lvlText w:val="o"/>
      <w:lvlJc w:val="left"/>
      <w:pPr>
        <w:ind w:left="5760" w:hanging="360"/>
      </w:pPr>
      <w:rPr>
        <w:rFonts w:ascii="Courier New" w:hAnsi="Courier New" w:hint="default"/>
      </w:rPr>
    </w:lvl>
    <w:lvl w:ilvl="8" w:tplc="FB101686">
      <w:start w:val="1"/>
      <w:numFmt w:val="bullet"/>
      <w:lvlText w:val=""/>
      <w:lvlJc w:val="left"/>
      <w:pPr>
        <w:ind w:left="6480" w:hanging="360"/>
      </w:pPr>
      <w:rPr>
        <w:rFonts w:ascii="Wingdings" w:hAnsi="Wingdings" w:hint="default"/>
      </w:rPr>
    </w:lvl>
  </w:abstractNum>
  <w:abstractNum w:abstractNumId="2" w15:restartNumberingAfterBreak="0">
    <w:nsid w:val="50F9293E"/>
    <w:multiLevelType w:val="hybridMultilevel"/>
    <w:tmpl w:val="FFFFFFFF"/>
    <w:numStyleLink w:val="Bullets"/>
  </w:abstractNum>
  <w:abstractNum w:abstractNumId="3" w15:restartNumberingAfterBreak="0">
    <w:nsid w:val="5970786E"/>
    <w:multiLevelType w:val="hybridMultilevel"/>
    <w:tmpl w:val="FFFFFFFF"/>
    <w:styleLink w:val="Bullets"/>
    <w:lvl w:ilvl="0" w:tplc="D274434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78483A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21044">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9E01E2">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81F2E">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9A143C">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5C8AC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A9AD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67E075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16A7601"/>
    <w:multiLevelType w:val="hybridMultilevel"/>
    <w:tmpl w:val="BC5EEC04"/>
    <w:lvl w:ilvl="0" w:tplc="FFFFFFFF">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8196903">
    <w:abstractNumId w:val="1"/>
  </w:num>
  <w:num w:numId="2" w16cid:durableId="770054730">
    <w:abstractNumId w:val="0"/>
  </w:num>
  <w:num w:numId="3" w16cid:durableId="1455906122">
    <w:abstractNumId w:val="3"/>
  </w:num>
  <w:num w:numId="4" w16cid:durableId="1703436844">
    <w:abstractNumId w:val="2"/>
  </w:num>
  <w:num w:numId="5" w16cid:durableId="1569266680">
    <w:abstractNumId w:val="2"/>
    <w:lvlOverride w:ilvl="0">
      <w:lvl w:ilvl="0" w:tplc="3CC8483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02656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9EA0CD6">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148A87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BC0AE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1FA9152">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507E30">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E02BE4A">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6F6824E">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8098588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EC"/>
    <w:rsid w:val="00032010"/>
    <w:rsid w:val="00063851"/>
    <w:rsid w:val="000B0BF9"/>
    <w:rsid w:val="000C1AF9"/>
    <w:rsid w:val="000F0412"/>
    <w:rsid w:val="000F1429"/>
    <w:rsid w:val="000F4B65"/>
    <w:rsid w:val="00115938"/>
    <w:rsid w:val="00117F83"/>
    <w:rsid w:val="0014543B"/>
    <w:rsid w:val="00152EB4"/>
    <w:rsid w:val="00155883"/>
    <w:rsid w:val="00170D06"/>
    <w:rsid w:val="00195653"/>
    <w:rsid w:val="001A3619"/>
    <w:rsid w:val="001C23A5"/>
    <w:rsid w:val="001D201C"/>
    <w:rsid w:val="001E6472"/>
    <w:rsid w:val="0022117D"/>
    <w:rsid w:val="00276DE5"/>
    <w:rsid w:val="00291CA9"/>
    <w:rsid w:val="002A4624"/>
    <w:rsid w:val="002A7258"/>
    <w:rsid w:val="002C52B8"/>
    <w:rsid w:val="002C6193"/>
    <w:rsid w:val="002F3C9F"/>
    <w:rsid w:val="003261A4"/>
    <w:rsid w:val="003549FC"/>
    <w:rsid w:val="00366DFD"/>
    <w:rsid w:val="00384505"/>
    <w:rsid w:val="003944B6"/>
    <w:rsid w:val="003A62A7"/>
    <w:rsid w:val="003B39BD"/>
    <w:rsid w:val="003B71BD"/>
    <w:rsid w:val="003F226C"/>
    <w:rsid w:val="00435F00"/>
    <w:rsid w:val="004502DF"/>
    <w:rsid w:val="004676B8"/>
    <w:rsid w:val="00470B88"/>
    <w:rsid w:val="00470C87"/>
    <w:rsid w:val="00496497"/>
    <w:rsid w:val="004A6C91"/>
    <w:rsid w:val="004B114C"/>
    <w:rsid w:val="004B657C"/>
    <w:rsid w:val="004D7B33"/>
    <w:rsid w:val="00500146"/>
    <w:rsid w:val="00502EFD"/>
    <w:rsid w:val="00515A99"/>
    <w:rsid w:val="00546FA0"/>
    <w:rsid w:val="005C5AFA"/>
    <w:rsid w:val="005F5E02"/>
    <w:rsid w:val="00671B06"/>
    <w:rsid w:val="006F7396"/>
    <w:rsid w:val="00770CD8"/>
    <w:rsid w:val="007749F0"/>
    <w:rsid w:val="00785BB1"/>
    <w:rsid w:val="007C0CE3"/>
    <w:rsid w:val="007D4BD7"/>
    <w:rsid w:val="007E42EB"/>
    <w:rsid w:val="007E60DF"/>
    <w:rsid w:val="007F27B0"/>
    <w:rsid w:val="00824DB6"/>
    <w:rsid w:val="00833979"/>
    <w:rsid w:val="00856F32"/>
    <w:rsid w:val="008923A6"/>
    <w:rsid w:val="008956C5"/>
    <w:rsid w:val="008B2251"/>
    <w:rsid w:val="008C3A42"/>
    <w:rsid w:val="009036D3"/>
    <w:rsid w:val="009240F0"/>
    <w:rsid w:val="00924FE1"/>
    <w:rsid w:val="00932A58"/>
    <w:rsid w:val="00941BAE"/>
    <w:rsid w:val="00966A33"/>
    <w:rsid w:val="009E4976"/>
    <w:rsid w:val="009F1652"/>
    <w:rsid w:val="009F78F6"/>
    <w:rsid w:val="00A24EFE"/>
    <w:rsid w:val="00A47D3F"/>
    <w:rsid w:val="00A51027"/>
    <w:rsid w:val="00A54971"/>
    <w:rsid w:val="00A605B3"/>
    <w:rsid w:val="00A72C12"/>
    <w:rsid w:val="00A74F26"/>
    <w:rsid w:val="00A755CF"/>
    <w:rsid w:val="00A82DD6"/>
    <w:rsid w:val="00AF305C"/>
    <w:rsid w:val="00B4576B"/>
    <w:rsid w:val="00B607AD"/>
    <w:rsid w:val="00B64FCF"/>
    <w:rsid w:val="00B655F6"/>
    <w:rsid w:val="00B67051"/>
    <w:rsid w:val="00B857F9"/>
    <w:rsid w:val="00BB170E"/>
    <w:rsid w:val="00BC4EDD"/>
    <w:rsid w:val="00C40191"/>
    <w:rsid w:val="00C52A00"/>
    <w:rsid w:val="00C75BC3"/>
    <w:rsid w:val="00CC78EF"/>
    <w:rsid w:val="00CD23CE"/>
    <w:rsid w:val="00CD656A"/>
    <w:rsid w:val="00CE11BF"/>
    <w:rsid w:val="00D026D9"/>
    <w:rsid w:val="00D75350"/>
    <w:rsid w:val="00D803BD"/>
    <w:rsid w:val="00DE7DF2"/>
    <w:rsid w:val="00E1301E"/>
    <w:rsid w:val="00E37B6F"/>
    <w:rsid w:val="00E75B4F"/>
    <w:rsid w:val="00E93307"/>
    <w:rsid w:val="00EB35A3"/>
    <w:rsid w:val="00F22C45"/>
    <w:rsid w:val="00F301E2"/>
    <w:rsid w:val="00F440D8"/>
    <w:rsid w:val="00F46FAB"/>
    <w:rsid w:val="00F720EC"/>
    <w:rsid w:val="00F94A95"/>
    <w:rsid w:val="00FA5837"/>
    <w:rsid w:val="00FC748F"/>
    <w:rsid w:val="3F695265"/>
    <w:rsid w:val="42C608EE"/>
    <w:rsid w:val="7851F9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4CCF"/>
  <w15:docId w15:val="{709759B2-E53E-694F-9575-3DF9FA52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pstart.scot/agm-2020-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Gall</cp:lastModifiedBy>
  <cp:revision>2</cp:revision>
  <dcterms:created xsi:type="dcterms:W3CDTF">2022-06-22T11:23:00Z</dcterms:created>
  <dcterms:modified xsi:type="dcterms:W3CDTF">2022-06-22T11:23:00Z</dcterms:modified>
</cp:coreProperties>
</file>